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0C" w:rsidRDefault="00BE3C0C" w:rsidP="00BE3C0C"/>
    <w:p w:rsidR="00BE3C0C" w:rsidRDefault="00BE3C0C" w:rsidP="00BE3C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7308"/>
      </w:tblGrid>
      <w:tr w:rsidR="00BE3C0C" w:rsidTr="00994551">
        <w:trPr>
          <w:trHeight w:val="1250"/>
        </w:trPr>
        <w:tc>
          <w:tcPr>
            <w:tcW w:w="3708" w:type="dxa"/>
          </w:tcPr>
          <w:p w:rsidR="00BE3C0C" w:rsidRDefault="00BE3C0C" w:rsidP="00994551"/>
          <w:p w:rsidR="00BE3C0C" w:rsidRDefault="00BE3C0C" w:rsidP="00994551">
            <w:r>
              <w:t>Name:</w:t>
            </w:r>
          </w:p>
          <w:p w:rsidR="00BE3C0C" w:rsidRDefault="00BE3C0C" w:rsidP="00994551">
            <w:r>
              <w:t>Teacher:</w:t>
            </w:r>
          </w:p>
          <w:p w:rsidR="00BE3C0C" w:rsidRDefault="00BE3C0C" w:rsidP="00994551">
            <w:r>
              <w:t>Subject/Period:</w:t>
            </w:r>
          </w:p>
          <w:p w:rsidR="00BE3C0C" w:rsidRDefault="00BE3C0C" w:rsidP="00994551">
            <w:r>
              <w:t>Date:</w:t>
            </w:r>
          </w:p>
          <w:p w:rsidR="00BE3C0C" w:rsidRPr="007156A9" w:rsidRDefault="00BE3C0C" w:rsidP="00994551">
            <w:pPr>
              <w:rPr>
                <w:b/>
              </w:rPr>
            </w:pPr>
          </w:p>
        </w:tc>
        <w:tc>
          <w:tcPr>
            <w:tcW w:w="7308" w:type="dxa"/>
          </w:tcPr>
          <w:p w:rsidR="00BE3C0C" w:rsidRDefault="00BE3C0C" w:rsidP="00994551">
            <w:pPr>
              <w:ind w:left="720" w:hanging="720"/>
              <w:rPr>
                <w:b/>
              </w:rPr>
            </w:pPr>
          </w:p>
          <w:p w:rsidR="00BE3C0C" w:rsidRDefault="00BE3C0C" w:rsidP="00994551">
            <w:pPr>
              <w:ind w:left="720" w:hanging="720"/>
              <w:rPr>
                <w:b/>
              </w:rPr>
            </w:pPr>
            <w:r w:rsidRPr="00311A56">
              <w:rPr>
                <w:b/>
              </w:rPr>
              <w:t>Topic:</w:t>
            </w:r>
            <w:r>
              <w:rPr>
                <w:b/>
              </w:rPr>
              <w:t xml:space="preserve"> Reading for Information (organizational patterns)</w:t>
            </w:r>
          </w:p>
          <w:p w:rsidR="00202AD5" w:rsidRDefault="00202AD5" w:rsidP="00994551">
            <w:pPr>
              <w:ind w:left="720" w:hanging="720"/>
              <w:rPr>
                <w:b/>
              </w:rPr>
            </w:pPr>
          </w:p>
          <w:p w:rsidR="00202AD5" w:rsidRDefault="00202AD5" w:rsidP="00994551">
            <w:pPr>
              <w:ind w:left="720" w:hanging="720"/>
              <w:rPr>
                <w:b/>
              </w:rPr>
            </w:pPr>
            <w:r>
              <w:rPr>
                <w:b/>
              </w:rPr>
              <w:t>Author’s Purpose</w:t>
            </w:r>
          </w:p>
          <w:p w:rsidR="00BE3C0C" w:rsidRDefault="00BE3C0C" w:rsidP="00994551">
            <w:pPr>
              <w:ind w:left="720" w:hanging="720"/>
              <w:rPr>
                <w:b/>
              </w:rPr>
            </w:pPr>
          </w:p>
          <w:p w:rsidR="00BE3C0C" w:rsidRPr="00311A56" w:rsidRDefault="00BE3C0C" w:rsidP="00994551">
            <w:pPr>
              <w:ind w:left="720" w:hanging="720"/>
              <w:rPr>
                <w:b/>
              </w:rPr>
            </w:pPr>
          </w:p>
        </w:tc>
      </w:tr>
      <w:tr w:rsidR="00BE3C0C" w:rsidTr="00994551">
        <w:tc>
          <w:tcPr>
            <w:tcW w:w="3708" w:type="dxa"/>
          </w:tcPr>
          <w:p w:rsidR="00BE3C0C" w:rsidRPr="007156A9" w:rsidRDefault="00BE3C0C" w:rsidP="00994551">
            <w:pPr>
              <w:rPr>
                <w:b/>
              </w:rPr>
            </w:pPr>
            <w:r w:rsidRPr="007156A9">
              <w:rPr>
                <w:b/>
              </w:rPr>
              <w:t>Questions/Keyword</w:t>
            </w:r>
          </w:p>
        </w:tc>
        <w:tc>
          <w:tcPr>
            <w:tcW w:w="7308" w:type="dxa"/>
          </w:tcPr>
          <w:p w:rsidR="00BE3C0C" w:rsidRPr="007156A9" w:rsidRDefault="00BE3C0C" w:rsidP="00994551">
            <w:pPr>
              <w:rPr>
                <w:b/>
              </w:rPr>
            </w:pPr>
            <w:r>
              <w:t xml:space="preserve">                                             </w:t>
            </w:r>
            <w:r w:rsidRPr="007156A9">
              <w:rPr>
                <w:b/>
              </w:rPr>
              <w:t>Notes</w:t>
            </w:r>
          </w:p>
        </w:tc>
      </w:tr>
      <w:tr w:rsidR="00BE3C0C" w:rsidTr="00994551">
        <w:trPr>
          <w:trHeight w:val="9053"/>
        </w:trPr>
        <w:tc>
          <w:tcPr>
            <w:tcW w:w="3708" w:type="dxa"/>
          </w:tcPr>
          <w:p w:rsidR="00BE3C0C" w:rsidRDefault="00BE3C0C" w:rsidP="00994551"/>
          <w:p w:rsidR="00BE3C0C" w:rsidRDefault="00BE3C0C" w:rsidP="00994551">
            <w:pPr>
              <w:rPr>
                <w:sz w:val="28"/>
                <w:szCs w:val="28"/>
              </w:rPr>
            </w:pPr>
          </w:p>
          <w:p w:rsidR="00BE3C0C" w:rsidRDefault="00BE3C0C" w:rsidP="00994551">
            <w:pPr>
              <w:rPr>
                <w:sz w:val="28"/>
                <w:szCs w:val="28"/>
              </w:rPr>
            </w:pPr>
          </w:p>
          <w:p w:rsidR="00BE3C0C" w:rsidRPr="00C84795" w:rsidRDefault="00BE3C0C" w:rsidP="00994551">
            <w:pPr>
              <w:rPr>
                <w:sz w:val="28"/>
                <w:szCs w:val="28"/>
              </w:rPr>
            </w:pPr>
          </w:p>
        </w:tc>
        <w:tc>
          <w:tcPr>
            <w:tcW w:w="7308" w:type="dxa"/>
          </w:tcPr>
          <w:p w:rsidR="00BE3C0C" w:rsidRDefault="00BE3C0C" w:rsidP="00994551">
            <w:r w:rsidRPr="00BE3C0C">
              <w:rPr>
                <w:b/>
                <w:u w:val="single"/>
              </w:rPr>
              <w:t>Expository text</w:t>
            </w:r>
            <w:r>
              <w:t>- text that explains something. Ex- how to essay</w:t>
            </w:r>
          </w:p>
          <w:p w:rsidR="00127246" w:rsidRDefault="00127246" w:rsidP="00994551"/>
          <w:p w:rsidR="00BE3C0C" w:rsidRDefault="00BE3C0C" w:rsidP="00994551">
            <w:r>
              <w:rPr>
                <w:b/>
                <w:u w:val="single"/>
              </w:rPr>
              <w:t xml:space="preserve">Organizational Patterns- </w:t>
            </w:r>
            <w:r>
              <w:t xml:space="preserve">(text structure) Authors use organizational patters to develop main ideas and express viewpoints. </w:t>
            </w:r>
          </w:p>
          <w:p w:rsidR="00127246" w:rsidRDefault="00127246" w:rsidP="00994551"/>
          <w:p w:rsidR="00BE3C0C" w:rsidRPr="00BE3C0C" w:rsidRDefault="00BE3C0C" w:rsidP="00BE3C0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Organizational Patterns:</w:t>
            </w:r>
          </w:p>
          <w:p w:rsidR="00BE3C0C" w:rsidRDefault="00BE3C0C" w:rsidP="00994551">
            <w:r>
              <w:rPr>
                <w:b/>
                <w:u w:val="single"/>
              </w:rPr>
              <w:t>Problem and solution</w:t>
            </w:r>
            <w:r>
              <w:t>- states the problem and reveals possible solutions</w:t>
            </w:r>
          </w:p>
          <w:p w:rsidR="00190101" w:rsidRDefault="00E9190E" w:rsidP="00190101">
            <w:pPr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71.1pt;margin-top:10.8pt;width:0;height:61.45pt;z-index:251666432" o:connectortype="straight"/>
              </w:pict>
            </w:r>
            <w:r>
              <w:rPr>
                <w:noProof/>
              </w:rPr>
              <w:pict>
                <v:shape id="_x0000_s1034" type="#_x0000_t32" style="position:absolute;left:0;text-align:left;margin-left:71.1pt;margin-top:10.75pt;width:57pt;height:0;flip:x;z-index:251665408" o:connectortype="straight"/>
              </w:pict>
            </w:r>
            <w:r>
              <w:rPr>
                <w:noProof/>
              </w:rPr>
              <w:pict>
                <v:shape id="_x0000_s1033" type="#_x0000_t32" style="position:absolute;left:0;text-align:left;margin-left:293.85pt;margin-top:10.75pt;width:0;height:61.4pt;z-index:251664384" o:connectortype="straight"/>
              </w:pict>
            </w:r>
            <w:r>
              <w:rPr>
                <w:noProof/>
              </w:rPr>
              <w:pict>
                <v:shape id="_x0000_s1032" type="#_x0000_t32" style="position:absolute;left:0;text-align:left;margin-left:235.35pt;margin-top:10.75pt;width:58.5pt;height:.05pt;z-index:251663360" o:connectortype="straight"/>
              </w:pict>
            </w:r>
            <w:r>
              <w:rPr>
                <w:noProof/>
              </w:rPr>
              <w:pict>
                <v:rect id="_x0000_s1026" style="position:absolute;left:0;text-align:left;margin-left:128.1pt;margin-top:1.75pt;width:107.25pt;height:20.25pt;z-index:251658240"/>
              </w:pict>
            </w:r>
          </w:p>
          <w:p w:rsidR="00190101" w:rsidRDefault="00E9190E" w:rsidP="00994551">
            <w:r>
              <w:rPr>
                <w:noProof/>
              </w:rPr>
              <w:pict>
                <v:shape id="_x0000_s1027" type="#_x0000_t32" style="position:absolute;margin-left:185.85pt;margin-top:8.2pt;width:.75pt;height:50.25pt;z-index:251659264" o:connectortype="straight"/>
              </w:pict>
            </w:r>
          </w:p>
          <w:p w:rsidR="00190101" w:rsidRDefault="00190101" w:rsidP="00994551"/>
          <w:p w:rsidR="00190101" w:rsidRDefault="00190101" w:rsidP="00994551"/>
          <w:p w:rsidR="00190101" w:rsidRDefault="00190101" w:rsidP="00994551"/>
          <w:p w:rsidR="00190101" w:rsidRDefault="00E9190E" w:rsidP="00994551">
            <w:r w:rsidRPr="00E9190E">
              <w:rPr>
                <w:b/>
                <w:noProof/>
                <w:u w:val="single"/>
              </w:rPr>
              <w:pict>
                <v:rect id="_x0000_s1029" style="position:absolute;margin-left:8.1pt;margin-top:3.2pt;width:107.25pt;height:20.25pt;z-index:251661312"/>
              </w:pict>
            </w:r>
            <w:r w:rsidRPr="00E9190E">
              <w:rPr>
                <w:b/>
                <w:noProof/>
                <w:u w:val="single"/>
              </w:rPr>
              <w:pict>
                <v:rect id="_x0000_s1030" style="position:absolute;margin-left:247.35pt;margin-top:3.25pt;width:107.25pt;height:20.25pt;z-index:251662336"/>
              </w:pict>
            </w:r>
            <w:r w:rsidRPr="00E9190E">
              <w:rPr>
                <w:b/>
                <w:noProof/>
                <w:u w:val="single"/>
              </w:rPr>
              <w:pict>
                <v:rect id="_x0000_s1028" style="position:absolute;margin-left:128.1pt;margin-top:3.25pt;width:107.25pt;height:20.25pt;z-index:251660288"/>
              </w:pict>
            </w:r>
          </w:p>
          <w:p w:rsidR="00190101" w:rsidRDefault="00190101" w:rsidP="00994551"/>
          <w:p w:rsidR="00190101" w:rsidRDefault="00190101" w:rsidP="00994551"/>
          <w:p w:rsidR="00BE3C0C" w:rsidRDefault="00BE3C0C" w:rsidP="00994551">
            <w:r>
              <w:rPr>
                <w:b/>
                <w:u w:val="single"/>
              </w:rPr>
              <w:t xml:space="preserve">Cause and Effect- </w:t>
            </w:r>
            <w:r>
              <w:t xml:space="preserve">shows how one event brings about, or causes, another. </w:t>
            </w:r>
          </w:p>
          <w:p w:rsidR="00190101" w:rsidRDefault="00190101" w:rsidP="00994551"/>
          <w:p w:rsidR="00190101" w:rsidRDefault="00E9190E" w:rsidP="00994551">
            <w:r w:rsidRPr="00E9190E">
              <w:rPr>
                <w:b/>
                <w:noProof/>
                <w:u w:val="single"/>
              </w:rPr>
              <w:pict>
                <v:rect id="_x0000_s1037" style="position:absolute;margin-left:182.1pt;margin-top:1.4pt;width:129.75pt;height:60pt;z-index:251668480"/>
              </w:pict>
            </w:r>
            <w:r>
              <w:rPr>
                <w:noProof/>
              </w:rPr>
              <w:pict>
                <v:rect id="_x0000_s1036" style="position:absolute;margin-left:8.1pt;margin-top:1.45pt;width:129.75pt;height:60pt;z-index:251667456"/>
              </w:pict>
            </w:r>
          </w:p>
          <w:p w:rsidR="00190101" w:rsidRDefault="00E9190E" w:rsidP="00994551">
            <w:r>
              <w:rPr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8" type="#_x0000_t13" style="position:absolute;margin-left:143.85pt;margin-top:7.15pt;width:30.75pt;height:17.25pt;z-index:251669504"/>
              </w:pict>
            </w:r>
          </w:p>
          <w:p w:rsidR="00190101" w:rsidRDefault="00190101" w:rsidP="00994551"/>
          <w:p w:rsidR="00190101" w:rsidRDefault="00190101" w:rsidP="00994551"/>
          <w:p w:rsidR="00190101" w:rsidRDefault="00190101" w:rsidP="00994551"/>
          <w:p w:rsidR="00190101" w:rsidRDefault="00190101" w:rsidP="00994551"/>
          <w:p w:rsidR="00BE3C0C" w:rsidRDefault="00BE3C0C" w:rsidP="00994551">
            <w:r>
              <w:rPr>
                <w:b/>
                <w:u w:val="single"/>
              </w:rPr>
              <w:t>Classification-</w:t>
            </w:r>
            <w:r>
              <w:t xml:space="preserve"> lists that are used to sort information</w:t>
            </w:r>
          </w:p>
          <w:p w:rsidR="00190101" w:rsidRDefault="00190101" w:rsidP="00994551"/>
          <w:p w:rsidR="00190101" w:rsidRDefault="00190101" w:rsidP="00994551"/>
          <w:p w:rsidR="000D25F0" w:rsidRDefault="00BE3C0C" w:rsidP="00994551">
            <w:r>
              <w:rPr>
                <w:b/>
                <w:u w:val="single"/>
              </w:rPr>
              <w:t>Chronological Order-</w:t>
            </w:r>
            <w:r>
              <w:t xml:space="preserve"> the arrangement of events in the order in which they happen. Used in short stories and novels, historical writing, biographies and autobiographies.</w:t>
            </w:r>
          </w:p>
          <w:p w:rsidR="000D25F0" w:rsidRDefault="00E9190E" w:rsidP="00994551">
            <w:r w:rsidRPr="00E9190E">
              <w:rPr>
                <w:b/>
                <w:noProof/>
                <w:u w:val="single"/>
              </w:rPr>
              <w:pict>
                <v:shape id="_x0000_s1042" type="#_x0000_t32" style="position:absolute;margin-left:161.1pt;margin-top:8.4pt;width:0;height:34.5pt;z-index:251673600" o:connectortype="straight"/>
              </w:pict>
            </w:r>
            <w:r w:rsidRPr="00E9190E">
              <w:rPr>
                <w:b/>
                <w:noProof/>
                <w:u w:val="single"/>
              </w:rPr>
              <w:pict>
                <v:shape id="_x0000_s1043" type="#_x0000_t32" style="position:absolute;margin-left:226.35pt;margin-top:8.4pt;width:0;height:34.5pt;z-index:251674624" o:connectortype="straight"/>
              </w:pict>
            </w:r>
            <w:r w:rsidRPr="00E9190E">
              <w:rPr>
                <w:b/>
                <w:noProof/>
                <w:u w:val="single"/>
              </w:rPr>
              <w:pict>
                <v:shape id="_x0000_s1044" type="#_x0000_t32" style="position:absolute;margin-left:293.85pt;margin-top:8.4pt;width:0;height:34.5pt;z-index:251675648" o:connectortype="straight"/>
              </w:pict>
            </w:r>
            <w:r>
              <w:rPr>
                <w:noProof/>
              </w:rPr>
              <w:pict>
                <v:shape id="_x0000_s1040" type="#_x0000_t32" style="position:absolute;margin-left:44.85pt;margin-top:10.65pt;width:0;height:34.5pt;z-index:251671552" o:connectortype="straight"/>
              </w:pict>
            </w:r>
          </w:p>
          <w:p w:rsidR="000D25F0" w:rsidRDefault="00E9190E" w:rsidP="00994551">
            <w:r w:rsidRPr="00E9190E">
              <w:rPr>
                <w:b/>
                <w:noProof/>
                <w:u w:val="single"/>
              </w:rPr>
              <w:pict>
                <v:shape id="_x0000_s1045" type="#_x0000_t32" style="position:absolute;margin-left:95.1pt;margin-top:.6pt;width:0;height:34.5pt;z-index:251676672" o:connectortype="straight"/>
              </w:pict>
            </w:r>
            <w:r>
              <w:rPr>
                <w:noProof/>
              </w:rPr>
              <w:pict>
                <v:shape id="_x0000_s1039" type="#_x0000_t32" style="position:absolute;margin-left:2.1pt;margin-top:11.1pt;width:344.25pt;height:1.5pt;flip:y;z-index:251670528" o:connectortype="straight"/>
              </w:pict>
            </w:r>
          </w:p>
          <w:p w:rsidR="000D25F0" w:rsidRDefault="000D25F0" w:rsidP="00994551"/>
          <w:p w:rsidR="000D25F0" w:rsidRDefault="000D25F0" w:rsidP="00994551"/>
          <w:p w:rsidR="00BE3C0C" w:rsidRDefault="00BE3C0C" w:rsidP="00994551">
            <w:r>
              <w:t xml:space="preserve"> </w:t>
            </w:r>
          </w:p>
          <w:p w:rsidR="00BE3C0C" w:rsidRDefault="00BE3C0C" w:rsidP="00994551">
            <w:r>
              <w:rPr>
                <w:b/>
                <w:u w:val="single"/>
              </w:rPr>
              <w:t>Proposition and Support-</w:t>
            </w:r>
            <w:r>
              <w:t xml:space="preserve"> the author presents an important idea and supports it with reasons.</w:t>
            </w:r>
          </w:p>
          <w:p w:rsidR="00BE3C0C" w:rsidRDefault="00BE3C0C" w:rsidP="00994551">
            <w:r>
              <w:t xml:space="preserve">             </w:t>
            </w:r>
            <w:r>
              <w:rPr>
                <w:b/>
              </w:rPr>
              <w:t xml:space="preserve">Proposition- </w:t>
            </w:r>
            <w:r>
              <w:t>an important idea or claim.</w:t>
            </w:r>
          </w:p>
          <w:p w:rsidR="00BE3C0C" w:rsidRDefault="00BE3C0C" w:rsidP="00994551">
            <w:r>
              <w:t xml:space="preserve">             </w:t>
            </w:r>
            <w:r>
              <w:rPr>
                <w:b/>
              </w:rPr>
              <w:t xml:space="preserve">Support- </w:t>
            </w:r>
            <w:r>
              <w:t>reasons that support the viewpoint. Support can be:</w:t>
            </w:r>
          </w:p>
          <w:p w:rsidR="00BE3C0C" w:rsidRPr="00A403DD" w:rsidRDefault="00BE3C0C" w:rsidP="00994551">
            <w:r>
              <w:t xml:space="preserve">                            </w:t>
            </w:r>
            <w:r w:rsidR="00A403DD">
              <w:rPr>
                <w:b/>
              </w:rPr>
              <w:t xml:space="preserve">Facts- </w:t>
            </w:r>
            <w:r w:rsidR="00A403DD">
              <w:t>including the results of scientific evidence</w:t>
            </w:r>
          </w:p>
          <w:p w:rsidR="00A403DD" w:rsidRPr="00A403DD" w:rsidRDefault="00A403DD" w:rsidP="00994551">
            <w:r>
              <w:rPr>
                <w:b/>
              </w:rPr>
              <w:lastRenderedPageBreak/>
              <w:t xml:space="preserve">                            Statistics- </w:t>
            </w:r>
            <w:r>
              <w:t>facts presented in number form</w:t>
            </w:r>
          </w:p>
          <w:p w:rsidR="00A403DD" w:rsidRPr="00A403DD" w:rsidRDefault="00A403DD" w:rsidP="00A403DD">
            <w:pPr>
              <w:tabs>
                <w:tab w:val="left" w:pos="1710"/>
              </w:tabs>
            </w:pPr>
            <w:r>
              <w:tab/>
            </w:r>
            <w:r>
              <w:rPr>
                <w:b/>
              </w:rPr>
              <w:t xml:space="preserve">Examples- </w:t>
            </w:r>
            <w:r>
              <w:t xml:space="preserve">specific instances that illustrate reasons </w:t>
            </w:r>
          </w:p>
          <w:p w:rsidR="00BE3C0C" w:rsidRDefault="00BE3C0C" w:rsidP="00A403DD">
            <w:pPr>
              <w:tabs>
                <w:tab w:val="left" w:pos="1710"/>
              </w:tabs>
            </w:pPr>
            <w:r>
              <w:t xml:space="preserve">         </w:t>
            </w:r>
            <w:r w:rsidR="00A403DD">
              <w:tab/>
            </w:r>
            <w:r w:rsidR="00A403DD">
              <w:rPr>
                <w:b/>
              </w:rPr>
              <w:t xml:space="preserve">Expert opinions- </w:t>
            </w:r>
            <w:r w:rsidR="00A403DD">
              <w:t>from people who know the subject</w:t>
            </w:r>
          </w:p>
          <w:p w:rsidR="000D25F0" w:rsidRDefault="00E9190E" w:rsidP="00A403DD">
            <w:pPr>
              <w:tabs>
                <w:tab w:val="left" w:pos="1710"/>
              </w:tabs>
            </w:pPr>
            <w:r>
              <w:rPr>
                <w:noProof/>
              </w:rPr>
              <w:pict>
                <v:oval id="_x0000_s1056" style="position:absolute;margin-left:14.85pt;margin-top:2.15pt;width:75pt;height:45pt;z-index:251682816"/>
              </w:pict>
            </w:r>
          </w:p>
          <w:p w:rsidR="000D25F0" w:rsidRDefault="00E9190E" w:rsidP="00A403DD">
            <w:pPr>
              <w:tabs>
                <w:tab w:val="left" w:pos="1710"/>
              </w:tabs>
            </w:pPr>
            <w:r>
              <w:rPr>
                <w:noProof/>
              </w:rPr>
              <w:pict>
                <v:oval id="_x0000_s1058" style="position:absolute;margin-left:272.85pt;margin-top:.35pt;width:79.5pt;height:55.5pt;z-index:251684864"/>
              </w:pict>
            </w:r>
          </w:p>
          <w:p w:rsidR="000D25F0" w:rsidRDefault="00E9190E" w:rsidP="00A403DD">
            <w:pPr>
              <w:tabs>
                <w:tab w:val="left" w:pos="1710"/>
              </w:tabs>
            </w:pPr>
            <w:r>
              <w:rPr>
                <w:noProof/>
              </w:rPr>
              <w:pict>
                <v:shape id="_x0000_s1054" type="#_x0000_t32" style="position:absolute;margin-left:216.6pt;margin-top:2.3pt;width:56.25pt;height:22.5pt;flip:y;z-index:251680768" o:connectortype="straight"/>
              </w:pict>
            </w:r>
            <w:r>
              <w:rPr>
                <w:noProof/>
              </w:rPr>
              <w:pict>
                <v:shape id="_x0000_s1047" type="#_x0000_t32" style="position:absolute;margin-left:89.85pt;margin-top:2.3pt;width:60.75pt;height:33pt;flip:x y;z-index:251678720" o:connectortype="straight"/>
              </w:pict>
            </w:r>
          </w:p>
          <w:p w:rsidR="000D25F0" w:rsidRDefault="00E9190E" w:rsidP="00A403DD">
            <w:pPr>
              <w:tabs>
                <w:tab w:val="left" w:pos="1710"/>
              </w:tabs>
            </w:pPr>
            <w:r>
              <w:rPr>
                <w:noProof/>
              </w:rPr>
              <w:pict>
                <v:oval id="_x0000_s1046" style="position:absolute;margin-left:143.85pt;margin-top:5.75pt;width:92.25pt;height:66.75pt;z-index:251677696"/>
              </w:pict>
            </w:r>
          </w:p>
          <w:p w:rsidR="000D25F0" w:rsidRDefault="000D25F0" w:rsidP="00A403DD">
            <w:pPr>
              <w:tabs>
                <w:tab w:val="left" w:pos="1710"/>
              </w:tabs>
            </w:pPr>
          </w:p>
          <w:p w:rsidR="000D25F0" w:rsidRDefault="000D25F0" w:rsidP="00A403DD">
            <w:pPr>
              <w:tabs>
                <w:tab w:val="left" w:pos="1710"/>
              </w:tabs>
            </w:pPr>
          </w:p>
          <w:p w:rsidR="000D25F0" w:rsidRDefault="00E9190E" w:rsidP="00A403DD">
            <w:pPr>
              <w:tabs>
                <w:tab w:val="left" w:pos="1710"/>
              </w:tabs>
            </w:pPr>
            <w:r>
              <w:rPr>
                <w:noProof/>
              </w:rPr>
              <w:pict>
                <v:oval id="_x0000_s1059" style="position:absolute;margin-left:294.6pt;margin-top:.35pt;width:62.25pt;height:68.25pt;z-index:251685888"/>
              </w:pict>
            </w:r>
            <w:r>
              <w:rPr>
                <w:noProof/>
              </w:rPr>
              <w:pict>
                <v:oval id="_x0000_s1057" style="position:absolute;margin-left:23.85pt;margin-top:10.85pt;width:77.25pt;height:57.75pt;z-index:251683840"/>
              </w:pict>
            </w:r>
            <w:r>
              <w:rPr>
                <w:noProof/>
              </w:rPr>
              <w:pict>
                <v:shape id="_x0000_s1055" type="#_x0000_t32" style="position:absolute;margin-left:236.1pt;margin-top:10.85pt;width:54pt;height:20.25pt;z-index:251681792" o:connectortype="straight"/>
              </w:pict>
            </w:r>
          </w:p>
          <w:p w:rsidR="000D25F0" w:rsidRDefault="00E9190E" w:rsidP="00A403DD">
            <w:pPr>
              <w:tabs>
                <w:tab w:val="left" w:pos="1710"/>
              </w:tabs>
            </w:pPr>
            <w:r>
              <w:rPr>
                <w:noProof/>
              </w:rPr>
              <w:pict>
                <v:shape id="_x0000_s1053" type="#_x0000_t32" style="position:absolute;margin-left:101.1pt;margin-top:6.05pt;width:49.5pt;height:23.25pt;flip:x;z-index:251679744" o:connectortype="straight"/>
              </w:pict>
            </w:r>
          </w:p>
          <w:p w:rsidR="000D25F0" w:rsidRDefault="000D25F0" w:rsidP="00A403DD">
            <w:pPr>
              <w:tabs>
                <w:tab w:val="left" w:pos="1710"/>
              </w:tabs>
            </w:pPr>
          </w:p>
          <w:p w:rsidR="000D25F0" w:rsidRDefault="000D25F0" w:rsidP="00A403DD">
            <w:pPr>
              <w:tabs>
                <w:tab w:val="left" w:pos="1710"/>
              </w:tabs>
            </w:pPr>
          </w:p>
          <w:p w:rsidR="000D25F0" w:rsidRDefault="000D25F0" w:rsidP="00A403DD">
            <w:pPr>
              <w:tabs>
                <w:tab w:val="left" w:pos="1710"/>
              </w:tabs>
            </w:pPr>
          </w:p>
          <w:p w:rsidR="00202AD5" w:rsidRDefault="00202AD5" w:rsidP="00A403DD">
            <w:pPr>
              <w:tabs>
                <w:tab w:val="left" w:pos="1710"/>
              </w:tabs>
              <w:rPr>
                <w:b/>
                <w:u w:val="single"/>
              </w:rPr>
            </w:pPr>
          </w:p>
          <w:p w:rsidR="00A403DD" w:rsidRPr="00A403DD" w:rsidRDefault="00A403DD" w:rsidP="00A403DD">
            <w:pPr>
              <w:tabs>
                <w:tab w:val="left" w:pos="1710"/>
              </w:tabs>
            </w:pPr>
            <w:r>
              <w:rPr>
                <w:b/>
                <w:u w:val="single"/>
              </w:rPr>
              <w:t>Compare and Contrast</w:t>
            </w:r>
            <w:r>
              <w:t>- examines the similarities and differences between two or more subjects.</w:t>
            </w:r>
          </w:p>
          <w:p w:rsidR="00127246" w:rsidRDefault="00E9190E" w:rsidP="0099455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061" style="position:absolute;margin-left:113.1pt;margin-top:13.7pt;width:177pt;height:125.25pt;z-index:251687936" filled="f"/>
              </w:pict>
            </w:r>
            <w:r>
              <w:rPr>
                <w:noProof/>
                <w:sz w:val="28"/>
                <w:szCs w:val="28"/>
              </w:rPr>
              <w:pict>
                <v:oval id="_x0000_s1060" style="position:absolute;margin-left:4.35pt;margin-top:19.7pt;width:175.5pt;height:119.25pt;z-index:251686912" filled="f"/>
              </w:pict>
            </w:r>
          </w:p>
          <w:p w:rsidR="00127246" w:rsidRPr="00127246" w:rsidRDefault="00127246" w:rsidP="00127246">
            <w:pPr>
              <w:rPr>
                <w:sz w:val="28"/>
                <w:szCs w:val="28"/>
              </w:rPr>
            </w:pPr>
          </w:p>
          <w:p w:rsidR="00127246" w:rsidRPr="00127246" w:rsidRDefault="00127246" w:rsidP="00127246">
            <w:pPr>
              <w:rPr>
                <w:sz w:val="28"/>
                <w:szCs w:val="28"/>
              </w:rPr>
            </w:pPr>
          </w:p>
          <w:p w:rsidR="00127246" w:rsidRPr="00127246" w:rsidRDefault="00127246" w:rsidP="00127246">
            <w:pPr>
              <w:rPr>
                <w:sz w:val="28"/>
                <w:szCs w:val="28"/>
              </w:rPr>
            </w:pPr>
          </w:p>
          <w:p w:rsidR="00127246" w:rsidRPr="00127246" w:rsidRDefault="00127246" w:rsidP="00127246">
            <w:pPr>
              <w:rPr>
                <w:sz w:val="28"/>
                <w:szCs w:val="28"/>
              </w:rPr>
            </w:pPr>
          </w:p>
          <w:p w:rsidR="00127246" w:rsidRPr="00127246" w:rsidRDefault="00127246" w:rsidP="00127246">
            <w:pPr>
              <w:rPr>
                <w:sz w:val="28"/>
                <w:szCs w:val="28"/>
              </w:rPr>
            </w:pPr>
          </w:p>
          <w:p w:rsidR="00127246" w:rsidRPr="00127246" w:rsidRDefault="00127246" w:rsidP="00127246">
            <w:pPr>
              <w:rPr>
                <w:sz w:val="28"/>
                <w:szCs w:val="28"/>
              </w:rPr>
            </w:pPr>
          </w:p>
          <w:p w:rsidR="00127246" w:rsidRPr="00127246" w:rsidRDefault="00127246" w:rsidP="00127246">
            <w:pPr>
              <w:rPr>
                <w:sz w:val="28"/>
                <w:szCs w:val="28"/>
              </w:rPr>
            </w:pPr>
          </w:p>
          <w:p w:rsidR="00127246" w:rsidRDefault="00127246" w:rsidP="00127246">
            <w:pPr>
              <w:rPr>
                <w:sz w:val="28"/>
                <w:szCs w:val="28"/>
              </w:rPr>
            </w:pPr>
          </w:p>
          <w:p w:rsidR="00BE3C0C" w:rsidRDefault="00D34A79" w:rsidP="0012724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Author’s Purpose-</w:t>
            </w:r>
            <w:r>
              <w:rPr>
                <w:sz w:val="28"/>
                <w:szCs w:val="28"/>
              </w:rPr>
              <w:t xml:space="preserve"> Why an author writes.</w:t>
            </w:r>
          </w:p>
          <w:p w:rsidR="00D34A79" w:rsidRPr="00020B00" w:rsidRDefault="00D34A79" w:rsidP="0012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Persuade-</w:t>
            </w:r>
            <w:r w:rsidR="00020B00">
              <w:rPr>
                <w:sz w:val="28"/>
                <w:szCs w:val="28"/>
                <w:u w:val="single"/>
              </w:rPr>
              <w:t xml:space="preserve"> </w:t>
            </w:r>
            <w:r w:rsidR="00020B00">
              <w:rPr>
                <w:sz w:val="28"/>
                <w:szCs w:val="28"/>
              </w:rPr>
              <w:t>convince, make a point, make you believe, get you on a side, make an argument, influence</w:t>
            </w:r>
          </w:p>
          <w:p w:rsidR="00D34A79" w:rsidRPr="00020B00" w:rsidRDefault="00D34A79" w:rsidP="0012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Inform-</w:t>
            </w:r>
            <w:r w:rsidR="00020B00">
              <w:rPr>
                <w:sz w:val="28"/>
                <w:szCs w:val="28"/>
                <w:u w:val="single"/>
              </w:rPr>
              <w:t xml:space="preserve"> </w:t>
            </w:r>
            <w:r w:rsidR="003F05F6">
              <w:rPr>
                <w:sz w:val="28"/>
                <w:szCs w:val="28"/>
              </w:rPr>
              <w:t>tell, list facts or statistics, present information, give instructions</w:t>
            </w:r>
          </w:p>
          <w:p w:rsidR="00D34A79" w:rsidRPr="003F05F6" w:rsidRDefault="00D34A79" w:rsidP="0012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Entertain-</w:t>
            </w:r>
            <w:r w:rsidR="003F05F6">
              <w:rPr>
                <w:sz w:val="28"/>
                <w:szCs w:val="28"/>
                <w:u w:val="single"/>
              </w:rPr>
              <w:t xml:space="preserve"> </w:t>
            </w:r>
            <w:r w:rsidR="003F05F6">
              <w:rPr>
                <w:sz w:val="28"/>
                <w:szCs w:val="28"/>
              </w:rPr>
              <w:t>tell a story, fiction, humor, narrative</w:t>
            </w:r>
          </w:p>
          <w:p w:rsidR="00D34A79" w:rsidRPr="003F05F6" w:rsidRDefault="00D34A79" w:rsidP="0012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Ex</w:t>
            </w:r>
            <w:r w:rsidR="003F05F6">
              <w:rPr>
                <w:sz w:val="28"/>
                <w:szCs w:val="28"/>
                <w:u w:val="single"/>
              </w:rPr>
              <w:t>press-</w:t>
            </w:r>
            <w:r w:rsidR="003F05F6">
              <w:rPr>
                <w:sz w:val="28"/>
                <w:szCs w:val="28"/>
              </w:rPr>
              <w:t xml:space="preserve"> unload emotion, share, describe thoughts or feelings</w:t>
            </w:r>
          </w:p>
          <w:p w:rsidR="00D34A79" w:rsidRPr="00D34A79" w:rsidRDefault="00D34A79" w:rsidP="0012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EX: In “Super Croc,” Peter Winkler’s purpose is to inform readers about an important archeological find. </w:t>
            </w:r>
          </w:p>
          <w:p w:rsidR="00D34A79" w:rsidRDefault="00D34A79" w:rsidP="00127246">
            <w:pPr>
              <w:rPr>
                <w:sz w:val="28"/>
                <w:szCs w:val="28"/>
                <w:u w:val="single"/>
              </w:rPr>
            </w:pPr>
          </w:p>
          <w:p w:rsidR="00D34A79" w:rsidRPr="00D34A79" w:rsidRDefault="00D34A79" w:rsidP="0012724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Author’s Perspective-</w:t>
            </w:r>
            <w:r>
              <w:rPr>
                <w:sz w:val="28"/>
                <w:szCs w:val="28"/>
              </w:rPr>
              <w:t xml:space="preserve"> A combination of ideas, values, feelings, and beliefs that influence the way an author views a topic. EX: Helen Keller wrote “The Story of My Life” from the perspective of an adult looking back at an important moment that changed the course of her life. </w:t>
            </w:r>
          </w:p>
        </w:tc>
      </w:tr>
      <w:tr w:rsidR="00BE3C0C" w:rsidTr="00994551">
        <w:trPr>
          <w:trHeight w:val="2150"/>
        </w:trPr>
        <w:tc>
          <w:tcPr>
            <w:tcW w:w="11016" w:type="dxa"/>
            <w:gridSpan w:val="2"/>
          </w:tcPr>
          <w:p w:rsidR="00BE3C0C" w:rsidRDefault="00BE3C0C" w:rsidP="00994551">
            <w:r>
              <w:lastRenderedPageBreak/>
              <w:t>Summary:</w:t>
            </w:r>
          </w:p>
          <w:p w:rsidR="00BE3C0C" w:rsidRDefault="00BE3C0C" w:rsidP="00994551"/>
          <w:p w:rsidR="00BE3C0C" w:rsidRDefault="00BE3C0C" w:rsidP="00994551"/>
        </w:tc>
      </w:tr>
    </w:tbl>
    <w:p w:rsidR="00EE2021" w:rsidRDefault="00EE2021"/>
    <w:sectPr w:rsidR="00EE2021" w:rsidSect="00E74BE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3DD" w:rsidRDefault="00A403DD" w:rsidP="00A403DD">
      <w:r>
        <w:separator/>
      </w:r>
    </w:p>
  </w:endnote>
  <w:endnote w:type="continuationSeparator" w:id="0">
    <w:p w:rsidR="00A403DD" w:rsidRDefault="00A403DD" w:rsidP="00A40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3DD" w:rsidRDefault="00A403DD" w:rsidP="00A403DD">
      <w:r>
        <w:separator/>
      </w:r>
    </w:p>
  </w:footnote>
  <w:footnote w:type="continuationSeparator" w:id="0">
    <w:p w:rsidR="00A403DD" w:rsidRDefault="00A403DD" w:rsidP="00A40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7D0" w:rsidRPr="00FA7F07" w:rsidRDefault="00A403DD" w:rsidP="005C63C3">
    <w:pPr>
      <w:pStyle w:val="Header"/>
      <w:jc w:val="center"/>
      <w:rPr>
        <w:sz w:val="40"/>
        <w:szCs w:val="40"/>
      </w:rPr>
    </w:pPr>
    <w:r w:rsidRPr="00FA7F07">
      <w:rPr>
        <w:sz w:val="40"/>
        <w:szCs w:val="40"/>
      </w:rPr>
      <w:t>Cornell Notes</w:t>
    </w:r>
  </w:p>
  <w:p w:rsidR="00ED27D0" w:rsidRDefault="00AF18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D72"/>
    <w:multiLevelType w:val="hybridMultilevel"/>
    <w:tmpl w:val="5854E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C0C"/>
    <w:rsid w:val="00020B00"/>
    <w:rsid w:val="000D25F0"/>
    <w:rsid w:val="00127246"/>
    <w:rsid w:val="00190101"/>
    <w:rsid w:val="00202AD5"/>
    <w:rsid w:val="003F05F6"/>
    <w:rsid w:val="00A403DD"/>
    <w:rsid w:val="00AF187F"/>
    <w:rsid w:val="00BE3C0C"/>
    <w:rsid w:val="00D34A79"/>
    <w:rsid w:val="00E47774"/>
    <w:rsid w:val="00E9190E"/>
    <w:rsid w:val="00EE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>
      <o:colormenu v:ext="edit" fillcolor="none"/>
    </o:shapedefaults>
    <o:shapelayout v:ext="edit">
      <o:idmap v:ext="edit" data="1"/>
      <o:rules v:ext="edit">
        <o:r id="V:Rule16" type="connector" idref="#_x0000_s1054"/>
        <o:r id="V:Rule17" type="connector" idref="#_x0000_s1053"/>
        <o:r id="V:Rule18" type="connector" idref="#_x0000_s1027"/>
        <o:r id="V:Rule19" type="connector" idref="#_x0000_s1055"/>
        <o:r id="V:Rule20" type="connector" idref="#_x0000_s1042"/>
        <o:r id="V:Rule21" type="connector" idref="#_x0000_s1032"/>
        <o:r id="V:Rule22" type="connector" idref="#_x0000_s1043"/>
        <o:r id="V:Rule23" type="connector" idref="#_x0000_s1034"/>
        <o:r id="V:Rule24" type="connector" idref="#_x0000_s1045"/>
        <o:r id="V:Rule25" type="connector" idref="#_x0000_s1044"/>
        <o:r id="V:Rule26" type="connector" idref="#_x0000_s1035"/>
        <o:r id="V:Rule27" type="connector" idref="#_x0000_s1047"/>
        <o:r id="V:Rule28" type="connector" idref="#_x0000_s1033"/>
        <o:r id="V:Rule29" type="connector" idref="#_x0000_s1040"/>
        <o:r id="V:Rule30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C0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3C0C"/>
    <w:pPr>
      <w:ind w:left="720"/>
    </w:pPr>
  </w:style>
  <w:style w:type="paragraph" w:styleId="Footer">
    <w:name w:val="footer"/>
    <w:basedOn w:val="Normal"/>
    <w:link w:val="FooterChar"/>
    <w:uiPriority w:val="99"/>
    <w:semiHidden/>
    <w:unhideWhenUsed/>
    <w:rsid w:val="00A403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03D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2C1FDCB9A024D8D3A5D279DA56A66" ma:contentTypeVersion="2" ma:contentTypeDescription="Create a new document." ma:contentTypeScope="" ma:versionID="71feb8420b4856de07603023718a91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B3D590-690A-4092-9115-C11C11C993B8}"/>
</file>

<file path=customXml/itemProps2.xml><?xml version="1.0" encoding="utf-8"?>
<ds:datastoreItem xmlns:ds="http://schemas.openxmlformats.org/officeDocument/2006/customXml" ds:itemID="{293E83F9-BE44-455F-BDC4-16981008457F}"/>
</file>

<file path=customXml/itemProps3.xml><?xml version="1.0" encoding="utf-8"?>
<ds:datastoreItem xmlns:ds="http://schemas.openxmlformats.org/officeDocument/2006/customXml" ds:itemID="{964F9FF4-6DCA-4D5E-9BDF-EBDAFAD82F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Technology Services Group</dc:creator>
  <cp:lastModifiedBy>Technology Services Group</cp:lastModifiedBy>
  <cp:revision>2</cp:revision>
  <cp:lastPrinted>2014-10-29T15:17:00Z</cp:lastPrinted>
  <dcterms:created xsi:type="dcterms:W3CDTF">2014-10-29T15:18:00Z</dcterms:created>
  <dcterms:modified xsi:type="dcterms:W3CDTF">2014-10-29T15:18:00Z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0x0101000BB2C1FDCB9A024D8D3A5D279DA56A66</vt:lpwstr>
  </property>
</Properties>
</file>