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62AD" w14:textId="77777777" w:rsidR="00AD422D" w:rsidRDefault="00E52616" w:rsidP="00E52616">
      <w:pPr>
        <w:jc w:val="center"/>
        <w:rPr>
          <w:rFonts w:ascii="Tahoma" w:hAnsi="Tahoma" w:cs="Tahoma"/>
          <w:b/>
        </w:rPr>
      </w:pPr>
      <w:r w:rsidRPr="00E52616">
        <w:rPr>
          <w:rFonts w:ascii="Tahoma" w:hAnsi="Tahoma" w:cs="Tahoma"/>
          <w:b/>
        </w:rPr>
        <w:t>Homework Packet #10</w:t>
      </w:r>
    </w:p>
    <w:p w14:paraId="010456F3" w14:textId="77777777" w:rsidR="00E52616" w:rsidRPr="00E52616" w:rsidRDefault="00E52616" w:rsidP="00E52616">
      <w:pPr>
        <w:rPr>
          <w:rFonts w:ascii="Tahoma" w:hAnsi="Tahoma" w:cs="Tahoma"/>
          <w:i/>
          <w:sz w:val="20"/>
          <w:szCs w:val="20"/>
        </w:rPr>
      </w:pPr>
      <w:r w:rsidRPr="00E52616">
        <w:rPr>
          <w:rFonts w:ascii="Tahoma" w:hAnsi="Tahoma" w:cs="Tahoma"/>
          <w:i/>
          <w:sz w:val="20"/>
          <w:szCs w:val="20"/>
        </w:rPr>
        <w:t>Identif</w:t>
      </w:r>
      <w:r w:rsidR="00E60C21">
        <w:rPr>
          <w:rFonts w:ascii="Tahoma" w:hAnsi="Tahoma" w:cs="Tahoma"/>
          <w:i/>
          <w:sz w:val="20"/>
          <w:szCs w:val="20"/>
        </w:rPr>
        <w:t>y each reaction as synthesis</w:t>
      </w:r>
      <w:r w:rsidRPr="00E52616">
        <w:rPr>
          <w:rFonts w:ascii="Tahoma" w:hAnsi="Tahoma" w:cs="Tahoma"/>
          <w:i/>
          <w:sz w:val="20"/>
          <w:szCs w:val="20"/>
        </w:rPr>
        <w:t>, de</w:t>
      </w:r>
      <w:r w:rsidR="00E60C21">
        <w:rPr>
          <w:rFonts w:ascii="Tahoma" w:hAnsi="Tahoma" w:cs="Tahoma"/>
          <w:i/>
          <w:sz w:val="20"/>
          <w:szCs w:val="20"/>
        </w:rPr>
        <w:t>composition</w:t>
      </w:r>
      <w:r w:rsidRPr="00E52616">
        <w:rPr>
          <w:rFonts w:ascii="Tahoma" w:hAnsi="Tahoma" w:cs="Tahoma"/>
          <w:i/>
          <w:sz w:val="20"/>
          <w:szCs w:val="20"/>
        </w:rPr>
        <w:t>, single replac</w:t>
      </w:r>
      <w:r w:rsidR="00E60C21">
        <w:rPr>
          <w:rFonts w:ascii="Tahoma" w:hAnsi="Tahoma" w:cs="Tahoma"/>
          <w:i/>
          <w:sz w:val="20"/>
          <w:szCs w:val="20"/>
        </w:rPr>
        <w:t>ement</w:t>
      </w:r>
      <w:r w:rsidR="00294B4A">
        <w:rPr>
          <w:rFonts w:ascii="Tahoma" w:hAnsi="Tahoma" w:cs="Tahoma"/>
          <w:i/>
          <w:sz w:val="20"/>
          <w:szCs w:val="20"/>
        </w:rPr>
        <w:t>, doubl</w:t>
      </w:r>
      <w:r w:rsidR="00E60C21">
        <w:rPr>
          <w:rFonts w:ascii="Tahoma" w:hAnsi="Tahoma" w:cs="Tahoma"/>
          <w:i/>
          <w:sz w:val="20"/>
          <w:szCs w:val="20"/>
        </w:rPr>
        <w:t>e replacement</w:t>
      </w:r>
      <w:r w:rsidR="00294B4A">
        <w:rPr>
          <w:rFonts w:ascii="Tahoma" w:hAnsi="Tahoma" w:cs="Tahoma"/>
          <w:i/>
          <w:sz w:val="20"/>
          <w:szCs w:val="20"/>
        </w:rPr>
        <w:t>, or c</w:t>
      </w:r>
      <w:r w:rsidR="00E60C21">
        <w:rPr>
          <w:rFonts w:ascii="Tahoma" w:hAnsi="Tahoma" w:cs="Tahoma"/>
          <w:i/>
          <w:sz w:val="20"/>
          <w:szCs w:val="20"/>
        </w:rPr>
        <w:t xml:space="preserve">ombustion. </w:t>
      </w:r>
      <w:r w:rsidR="00294B4A">
        <w:rPr>
          <w:rFonts w:ascii="Tahoma" w:hAnsi="Tahoma" w:cs="Tahoma"/>
          <w:i/>
          <w:sz w:val="20"/>
          <w:szCs w:val="20"/>
        </w:rPr>
        <w:t xml:space="preserve">Correctly balance each equation, </w:t>
      </w:r>
      <w:proofErr w:type="gramStart"/>
      <w:r w:rsidR="00294B4A">
        <w:rPr>
          <w:rFonts w:ascii="Tahoma" w:hAnsi="Tahoma" w:cs="Tahoma"/>
          <w:i/>
          <w:sz w:val="20"/>
          <w:szCs w:val="20"/>
        </w:rPr>
        <w:t>then</w:t>
      </w:r>
      <w:proofErr w:type="gramEnd"/>
      <w:r w:rsidR="00294B4A">
        <w:rPr>
          <w:rFonts w:ascii="Tahoma" w:hAnsi="Tahoma" w:cs="Tahoma"/>
          <w:i/>
          <w:sz w:val="20"/>
          <w:szCs w:val="20"/>
        </w:rPr>
        <w:t xml:space="preserve"> list the order of the coefficients. </w:t>
      </w: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939"/>
        <w:gridCol w:w="6619"/>
        <w:gridCol w:w="2129"/>
      </w:tblGrid>
      <w:tr w:rsidR="00294B4A" w14:paraId="49D9EC9A" w14:textId="77777777" w:rsidTr="00E60C21">
        <w:trPr>
          <w:trHeight w:val="226"/>
        </w:trPr>
        <w:tc>
          <w:tcPr>
            <w:tcW w:w="1939" w:type="dxa"/>
            <w:vAlign w:val="center"/>
          </w:tcPr>
          <w:p w14:paraId="1E88626D" w14:textId="77777777" w:rsidR="00294B4A" w:rsidRPr="00E52616" w:rsidRDefault="00294B4A" w:rsidP="00294B4A">
            <w:pPr>
              <w:jc w:val="center"/>
              <w:rPr>
                <w:rFonts w:ascii="Tahoma" w:hAnsi="Tahoma" w:cs="Tahoma"/>
                <w:b/>
              </w:rPr>
            </w:pPr>
            <w:r w:rsidRPr="00E52616">
              <w:rPr>
                <w:rFonts w:ascii="Tahoma" w:hAnsi="Tahoma" w:cs="Tahoma"/>
                <w:b/>
              </w:rPr>
              <w:t>Type of Reaction</w:t>
            </w:r>
          </w:p>
        </w:tc>
        <w:tc>
          <w:tcPr>
            <w:tcW w:w="6619" w:type="dxa"/>
            <w:vAlign w:val="center"/>
          </w:tcPr>
          <w:p w14:paraId="7134A146" w14:textId="77777777" w:rsidR="00294B4A" w:rsidRPr="00E52616" w:rsidRDefault="00294B4A" w:rsidP="00294B4A">
            <w:pPr>
              <w:jc w:val="center"/>
              <w:rPr>
                <w:rFonts w:ascii="Tahoma" w:hAnsi="Tahoma" w:cs="Tahoma"/>
                <w:b/>
              </w:rPr>
            </w:pPr>
            <w:r w:rsidRPr="00E52616">
              <w:rPr>
                <w:rFonts w:ascii="Tahoma" w:hAnsi="Tahoma" w:cs="Tahoma"/>
                <w:b/>
              </w:rPr>
              <w:t>Balanced Equation</w:t>
            </w:r>
          </w:p>
        </w:tc>
        <w:tc>
          <w:tcPr>
            <w:tcW w:w="2129" w:type="dxa"/>
            <w:vAlign w:val="center"/>
          </w:tcPr>
          <w:p w14:paraId="0B1BF02F" w14:textId="77777777" w:rsidR="00294B4A" w:rsidRPr="00E52616" w:rsidRDefault="00294B4A" w:rsidP="00294B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Order of Coefficients</w:t>
            </w:r>
          </w:p>
        </w:tc>
      </w:tr>
      <w:tr w:rsidR="00294B4A" w14:paraId="3E04EB38" w14:textId="77777777" w:rsidTr="002E5F92">
        <w:trPr>
          <w:trHeight w:val="440"/>
        </w:trPr>
        <w:tc>
          <w:tcPr>
            <w:tcW w:w="1939" w:type="dxa"/>
            <w:vAlign w:val="center"/>
          </w:tcPr>
          <w:p w14:paraId="4856AC42" w14:textId="77777777" w:rsidR="00294B4A" w:rsidRPr="00B235EB" w:rsidRDefault="00E60C21" w:rsidP="003A151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235EB">
              <w:rPr>
                <w:rFonts w:ascii="Tahoma" w:hAnsi="Tahoma" w:cs="Tahoma"/>
                <w:i/>
                <w:sz w:val="20"/>
                <w:szCs w:val="20"/>
              </w:rPr>
              <w:t xml:space="preserve">Ex. </w:t>
            </w:r>
            <w:r w:rsidR="003A1512">
              <w:rPr>
                <w:rFonts w:ascii="Tahoma" w:hAnsi="Tahoma" w:cs="Tahoma"/>
                <w:i/>
                <w:sz w:val="20"/>
                <w:szCs w:val="20"/>
              </w:rPr>
              <w:t>Decomposition</w:t>
            </w:r>
          </w:p>
        </w:tc>
        <w:tc>
          <w:tcPr>
            <w:tcW w:w="6619" w:type="dxa"/>
            <w:vAlign w:val="center"/>
          </w:tcPr>
          <w:p w14:paraId="401B316D" w14:textId="77777777" w:rsidR="00294B4A" w:rsidRPr="00B235EB" w:rsidRDefault="00E60C21" w:rsidP="00E60C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72B0">
              <w:rPr>
                <w:rFonts w:ascii="Tahoma" w:hAnsi="Tahoma" w:cs="Tahoma"/>
                <w:sz w:val="20"/>
                <w:szCs w:val="20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Ag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>4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Ag + 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bottom"/>
          </w:tcPr>
          <w:p w14:paraId="6E43E714" w14:textId="77777777" w:rsidR="00294B4A" w:rsidRPr="00B235EB" w:rsidRDefault="00E60C21" w:rsidP="002E5F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235EB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294B4A" w:rsidRPr="00B235EB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B235EB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 w:rsidR="00294B4A" w:rsidRPr="00B235EB">
              <w:rPr>
                <w:rFonts w:ascii="Tahoma" w:hAnsi="Tahoma" w:cs="Tahoma"/>
                <w:i/>
                <w:sz w:val="20"/>
                <w:szCs w:val="20"/>
              </w:rPr>
              <w:t>, 1</w:t>
            </w:r>
          </w:p>
        </w:tc>
      </w:tr>
      <w:tr w:rsidR="00294B4A" w14:paraId="14489A89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5DC08E0C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6619" w:type="dxa"/>
          </w:tcPr>
          <w:p w14:paraId="3F163FDF" w14:textId="77777777" w:rsidR="00E60C21" w:rsidRPr="00B235EB" w:rsidRDefault="00E60C21" w:rsidP="00E60C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39D1BDD" w14:textId="77777777" w:rsidR="00294B4A" w:rsidRPr="00B235EB" w:rsidRDefault="00294B4A" w:rsidP="00E60C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__ Zn + __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HCl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__ ZnCl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__H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4D42BC8F" w14:textId="77777777" w:rsidR="00294B4A" w:rsidRPr="00B235EB" w:rsidRDefault="00294B4A" w:rsidP="00E60C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2254A498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405D326A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19" w:type="dxa"/>
          </w:tcPr>
          <w:p w14:paraId="5263F2A2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6020CB" w14:textId="77777777" w:rsidR="00E60C21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__ KClO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__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KCl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 +  __ 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05D6F3D3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00ADF13F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243B24E0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619" w:type="dxa"/>
          </w:tcPr>
          <w:p w14:paraId="0C026E0F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44F044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__ AgNO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__ MgCl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__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AgCl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 +  __ Mg(NO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>)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73C25118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54D643B4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2C0CA42D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619" w:type="dxa"/>
          </w:tcPr>
          <w:p w14:paraId="7C032537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B7B6A4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NaCl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 +   F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NaF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 +   Cl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65E672FD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66C7E357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3AF02A88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619" w:type="dxa"/>
          </w:tcPr>
          <w:p w14:paraId="2A9C6A97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B1EBC3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N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  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 NH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29" w:type="dxa"/>
            <w:vAlign w:val="center"/>
          </w:tcPr>
          <w:p w14:paraId="3DAE6790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3DAE2D63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1D696D41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619" w:type="dxa"/>
          </w:tcPr>
          <w:p w14:paraId="7091189F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6A8CF1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CH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+ 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>CO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+ 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>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129" w:type="dxa"/>
            <w:vAlign w:val="center"/>
          </w:tcPr>
          <w:p w14:paraId="57ADB2B8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5B2AA9AB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5E10020F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619" w:type="dxa"/>
          </w:tcPr>
          <w:p w14:paraId="272BE426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DC5275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AlBr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+   K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SO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KBr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 + 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Al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(SO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>)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29" w:type="dxa"/>
            <w:vAlign w:val="center"/>
          </w:tcPr>
          <w:p w14:paraId="7454255F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65E1E5FE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0EBBDE37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619" w:type="dxa"/>
          </w:tcPr>
          <w:p w14:paraId="58489655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BC171D" w14:textId="77777777" w:rsidR="00294B4A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C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CO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129" w:type="dxa"/>
            <w:vAlign w:val="center"/>
          </w:tcPr>
          <w:p w14:paraId="11CFA461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2984CBDB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2641296D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6619" w:type="dxa"/>
          </w:tcPr>
          <w:p w14:paraId="2CDF0082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2340C4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P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129" w:type="dxa"/>
            <w:vAlign w:val="center"/>
          </w:tcPr>
          <w:p w14:paraId="1D7841E6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2CE09EEC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668D5CFC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6619" w:type="dxa"/>
          </w:tcPr>
          <w:p w14:paraId="583513E0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485A89" w14:textId="77777777" w:rsidR="00294B4A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Na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94B4A" w:rsidRPr="00B235EB">
              <w:rPr>
                <w:rFonts w:ascii="Tahoma" w:hAnsi="Tahoma" w:cs="Tahoma"/>
                <w:sz w:val="20"/>
                <w:szCs w:val="20"/>
              </w:rPr>
              <w:t>NaOH</w:t>
            </w:r>
            <w:proofErr w:type="spellEnd"/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7DC5EB4B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3A89DF62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403D952F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6619" w:type="dxa"/>
          </w:tcPr>
          <w:p w14:paraId="1590F090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697889" w14:textId="77777777" w:rsidR="00294B4A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Ag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Ag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0D4210C4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202B1836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564B8492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6619" w:type="dxa"/>
          </w:tcPr>
          <w:p w14:paraId="2A29CA4E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42D014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NaOH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SO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SO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4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129" w:type="dxa"/>
            <w:vAlign w:val="center"/>
          </w:tcPr>
          <w:p w14:paraId="3E355C84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7DD938EF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304C8471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6619" w:type="dxa"/>
          </w:tcPr>
          <w:p w14:paraId="0281BF11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8BA4C0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C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r w:rsidRPr="00B235EB">
              <w:rPr>
                <w:rFonts w:ascii="Tahoma" w:hAnsi="Tahoma" w:cs="Tahoma"/>
                <w:sz w:val="20"/>
                <w:szCs w:val="20"/>
              </w:rPr>
              <w:t>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18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>CO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2129" w:type="dxa"/>
            <w:vAlign w:val="center"/>
          </w:tcPr>
          <w:p w14:paraId="763C2EB8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58BB846E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116A1ED7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6619" w:type="dxa"/>
          </w:tcPr>
          <w:p w14:paraId="2F2DD4E1" w14:textId="77777777" w:rsidR="00E60C21" w:rsidRPr="00B235EB" w:rsidRDefault="00E60C21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4C8D1D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K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MgBr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235EB">
              <w:rPr>
                <w:rFonts w:ascii="Tahoma" w:hAnsi="Tahoma" w:cs="Tahoma"/>
                <w:sz w:val="20"/>
                <w:szCs w:val="20"/>
              </w:rPr>
              <w:t>KBr</w:t>
            </w:r>
            <w:proofErr w:type="spellEnd"/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Mg</w:t>
            </w:r>
          </w:p>
        </w:tc>
        <w:tc>
          <w:tcPr>
            <w:tcW w:w="2129" w:type="dxa"/>
            <w:vAlign w:val="center"/>
          </w:tcPr>
          <w:p w14:paraId="6FCE4F0C" w14:textId="77777777" w:rsidR="00294B4A" w:rsidRPr="00B235EB" w:rsidRDefault="00294B4A" w:rsidP="00E60C21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5A75CA3C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2CD46094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6619" w:type="dxa"/>
          </w:tcPr>
          <w:p w14:paraId="6A89E7D4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8F9698" w14:textId="77777777" w:rsidR="00294B4A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Al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(SO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)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CaCl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AlCl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CaSO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129" w:type="dxa"/>
            <w:vAlign w:val="center"/>
          </w:tcPr>
          <w:p w14:paraId="6A91123E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4B705030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73DC4758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6619" w:type="dxa"/>
          </w:tcPr>
          <w:p w14:paraId="64A9FC38" w14:textId="77777777" w:rsidR="00E60C21" w:rsidRPr="00B235EB" w:rsidRDefault="00E60C21" w:rsidP="00E60C2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83DD6EB" w14:textId="77777777" w:rsidR="00294B4A" w:rsidRPr="00B235EB" w:rsidRDefault="00294B4A" w:rsidP="00E60C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Al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A3312D">
              <w:rPr>
                <w:rFonts w:ascii="Tahoma" w:hAnsi="Tahoma" w:cs="Tahoma"/>
                <w:sz w:val="20"/>
                <w:szCs w:val="20"/>
              </w:rPr>
              <w:t>HCl</w:t>
            </w:r>
            <w:proofErr w:type="spellEnd"/>
            <w:r w:rsidR="00A3312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noProof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331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>H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 + 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>AlCl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29" w:type="dxa"/>
            <w:vAlign w:val="center"/>
          </w:tcPr>
          <w:p w14:paraId="276AE8C3" w14:textId="77777777" w:rsidR="00294B4A" w:rsidRPr="00B235EB" w:rsidRDefault="00294B4A" w:rsidP="00E60C2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6F4F1930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2EC128FD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6619" w:type="dxa"/>
          </w:tcPr>
          <w:p w14:paraId="434E4CCC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E5149D" w14:textId="77777777" w:rsidR="00294B4A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>O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4B4A" w:rsidRPr="00B235EB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294B4A"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48549118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4B4A" w14:paraId="4053499F" w14:textId="77777777" w:rsidTr="00E60C21">
        <w:trPr>
          <w:trHeight w:val="620"/>
        </w:trPr>
        <w:tc>
          <w:tcPr>
            <w:tcW w:w="1939" w:type="dxa"/>
            <w:vAlign w:val="center"/>
          </w:tcPr>
          <w:p w14:paraId="48862D9D" w14:textId="77777777" w:rsidR="00294B4A" w:rsidRPr="00B235EB" w:rsidRDefault="000C4BF1" w:rsidP="000C4BF1">
            <w:pPr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6619" w:type="dxa"/>
          </w:tcPr>
          <w:p w14:paraId="5E90BE85" w14:textId="77777777" w:rsidR="00E60C21" w:rsidRPr="00B235EB" w:rsidRDefault="00E60C21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E9D007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35EB">
              <w:rPr>
                <w:rFonts w:ascii="Tahoma" w:hAnsi="Tahoma" w:cs="Tahoma"/>
                <w:sz w:val="20"/>
                <w:szCs w:val="20"/>
              </w:rPr>
              <w:t>KMnO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Ni(NO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>)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KNO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B235EB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="00E60C21" w:rsidRPr="00B235E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B235EB">
              <w:rPr>
                <w:rFonts w:ascii="Tahoma" w:hAnsi="Tahoma" w:cs="Tahoma"/>
                <w:sz w:val="20"/>
                <w:szCs w:val="20"/>
              </w:rPr>
              <w:t>Ni(MnO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  <w:r w:rsidRPr="00B235EB">
              <w:rPr>
                <w:rFonts w:ascii="Tahoma" w:hAnsi="Tahoma" w:cs="Tahoma"/>
                <w:sz w:val="20"/>
                <w:szCs w:val="20"/>
              </w:rPr>
              <w:t>)</w:t>
            </w:r>
            <w:r w:rsidRPr="00B235EB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9" w:type="dxa"/>
            <w:vAlign w:val="center"/>
          </w:tcPr>
          <w:p w14:paraId="31DE82F9" w14:textId="77777777" w:rsidR="00294B4A" w:rsidRPr="00B235EB" w:rsidRDefault="00294B4A" w:rsidP="00E60C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3C3752" w14:textId="77777777" w:rsidR="00E52616" w:rsidRPr="00E52616" w:rsidRDefault="00E52616" w:rsidP="00E52616">
      <w:pPr>
        <w:rPr>
          <w:rFonts w:ascii="Tahoma" w:hAnsi="Tahoma" w:cs="Tahoma"/>
        </w:rPr>
      </w:pPr>
    </w:p>
    <w:p w14:paraId="5F232778" w14:textId="77777777" w:rsidR="00B235EB" w:rsidRDefault="00B235EB" w:rsidP="000C4BF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For each of the following:</w:t>
      </w:r>
    </w:p>
    <w:p w14:paraId="62AE08E6" w14:textId="77777777" w:rsidR="00B235EB" w:rsidRDefault="00B235EB" w:rsidP="00B235EB">
      <w:pPr>
        <w:pStyle w:val="ListParagraph"/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Write the chemical equation</w:t>
      </w:r>
    </w:p>
    <w:p w14:paraId="49984562" w14:textId="77777777" w:rsidR="00B235EB" w:rsidRDefault="00B235EB" w:rsidP="00B235EB">
      <w:pPr>
        <w:pStyle w:val="ListParagraph"/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Balance the reaction</w:t>
      </w:r>
    </w:p>
    <w:p w14:paraId="71AA94AB" w14:textId="77777777" w:rsidR="004A0C45" w:rsidRDefault="004A0C45" w:rsidP="00B235EB">
      <w:pPr>
        <w:pStyle w:val="ListParagraph"/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Identify the type of reaction.</w:t>
      </w:r>
    </w:p>
    <w:p w14:paraId="38165CAE" w14:textId="77777777" w:rsidR="00B235EB" w:rsidRPr="004A0C45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calcium</w:t>
      </w:r>
      <w:proofErr w:type="gramEnd"/>
      <w:r w:rsidRPr="00B235EB">
        <w:rPr>
          <w:rFonts w:ascii="Tahoma" w:hAnsi="Tahoma" w:cs="Tahoma"/>
        </w:rPr>
        <w:t xml:space="preserve"> chloride and chromium (III) nitrate yield calcium nitrate and chromium (III) chloride.</w:t>
      </w:r>
    </w:p>
    <w:p w14:paraId="4CEE6317" w14:textId="77777777" w:rsidR="004A0C45" w:rsidRPr="00B235EB" w:rsidRDefault="004A0C45" w:rsidP="00B235EB">
      <w:pPr>
        <w:rPr>
          <w:rFonts w:ascii="Tahoma" w:hAnsi="Tahoma" w:cs="Tahoma"/>
        </w:rPr>
      </w:pPr>
    </w:p>
    <w:p w14:paraId="705C4810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iron</w:t>
      </w:r>
      <w:proofErr w:type="gramEnd"/>
      <w:r w:rsidRPr="00B235EB">
        <w:rPr>
          <w:rFonts w:ascii="Tahoma" w:hAnsi="Tahoma" w:cs="Tahoma"/>
        </w:rPr>
        <w:t xml:space="preserve"> (III) hydroxide yield iron (III) oxide and water</w:t>
      </w:r>
      <w:r>
        <w:rPr>
          <w:rFonts w:ascii="Tahoma" w:hAnsi="Tahoma" w:cs="Tahoma"/>
        </w:rPr>
        <w:t>.</w:t>
      </w:r>
    </w:p>
    <w:p w14:paraId="1F457E6F" w14:textId="77777777" w:rsidR="00B235EB" w:rsidRPr="00B235EB" w:rsidRDefault="00B235EB" w:rsidP="00B235EB">
      <w:pPr>
        <w:rPr>
          <w:rFonts w:ascii="Tahoma" w:hAnsi="Tahoma" w:cs="Tahoma"/>
        </w:rPr>
      </w:pPr>
    </w:p>
    <w:p w14:paraId="48101C19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calcium</w:t>
      </w:r>
      <w:proofErr w:type="gramEnd"/>
      <w:r w:rsidRPr="00B235EB">
        <w:rPr>
          <w:rFonts w:ascii="Tahoma" w:hAnsi="Tahoma" w:cs="Tahoma"/>
        </w:rPr>
        <w:t xml:space="preserve"> oxide reacts with hydrochloric acid to produce calcium chloride and water.</w:t>
      </w:r>
    </w:p>
    <w:p w14:paraId="2D12D8A1" w14:textId="77777777" w:rsidR="00B235EB" w:rsidRPr="00B235EB" w:rsidRDefault="00B235EB" w:rsidP="00B235EB">
      <w:pPr>
        <w:rPr>
          <w:rFonts w:ascii="Tahoma" w:hAnsi="Tahoma" w:cs="Tahoma"/>
        </w:rPr>
      </w:pPr>
    </w:p>
    <w:p w14:paraId="470D6165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iron</w:t>
      </w:r>
      <w:proofErr w:type="gramEnd"/>
      <w:r>
        <w:rPr>
          <w:rFonts w:ascii="Tahoma" w:hAnsi="Tahoma" w:cs="Tahoma"/>
        </w:rPr>
        <w:t xml:space="preserve"> and chloride yield iron</w:t>
      </w:r>
      <w:r w:rsidRPr="00B235EB">
        <w:rPr>
          <w:rFonts w:ascii="Tahoma" w:hAnsi="Tahoma" w:cs="Tahoma"/>
        </w:rPr>
        <w:t xml:space="preserve"> (III) chloride.</w:t>
      </w:r>
    </w:p>
    <w:p w14:paraId="675E2F6A" w14:textId="77777777" w:rsidR="00B235EB" w:rsidRPr="00B235EB" w:rsidRDefault="00B235EB" w:rsidP="00B235EB">
      <w:pPr>
        <w:rPr>
          <w:rFonts w:ascii="Tahoma" w:hAnsi="Tahoma" w:cs="Tahoma"/>
        </w:rPr>
      </w:pPr>
    </w:p>
    <w:p w14:paraId="234DD98A" w14:textId="77777777" w:rsid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arsenic</w:t>
      </w:r>
      <w:proofErr w:type="gramEnd"/>
      <w:r w:rsidRPr="00B235EB">
        <w:rPr>
          <w:rFonts w:ascii="Tahoma" w:hAnsi="Tahoma" w:cs="Tahoma"/>
        </w:rPr>
        <w:t xml:space="preserve"> and oxygen yield </w:t>
      </w:r>
      <w:proofErr w:type="spellStart"/>
      <w:r w:rsidRPr="00B235EB">
        <w:rPr>
          <w:rFonts w:ascii="Tahoma" w:hAnsi="Tahoma" w:cs="Tahoma"/>
        </w:rPr>
        <w:t>diarsenic</w:t>
      </w:r>
      <w:proofErr w:type="spellEnd"/>
      <w:r w:rsidRPr="00B235EB">
        <w:rPr>
          <w:rFonts w:ascii="Tahoma" w:hAnsi="Tahoma" w:cs="Tahoma"/>
        </w:rPr>
        <w:t xml:space="preserve"> trioxide.</w:t>
      </w:r>
    </w:p>
    <w:p w14:paraId="7C9F496A" w14:textId="77777777" w:rsidR="004A0C45" w:rsidRPr="004A0C45" w:rsidRDefault="004A0C45" w:rsidP="004A0C45">
      <w:pPr>
        <w:ind w:left="720"/>
        <w:rPr>
          <w:rFonts w:ascii="Tahoma" w:hAnsi="Tahoma" w:cs="Tahoma"/>
        </w:rPr>
      </w:pPr>
    </w:p>
    <w:p w14:paraId="05D04FE3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aluminum</w:t>
      </w:r>
      <w:proofErr w:type="gramEnd"/>
      <w:r w:rsidRPr="00B235EB">
        <w:rPr>
          <w:rFonts w:ascii="Tahoma" w:hAnsi="Tahoma" w:cs="Tahoma"/>
        </w:rPr>
        <w:t xml:space="preserve"> chloride and ammonium fluoride yield aluminum fluoride and ammonium chloride.</w:t>
      </w:r>
    </w:p>
    <w:p w14:paraId="23956BFE" w14:textId="77777777" w:rsidR="00B235EB" w:rsidRPr="00B235EB" w:rsidRDefault="00B235EB" w:rsidP="00B235EB">
      <w:pPr>
        <w:rPr>
          <w:rFonts w:ascii="Tahoma" w:hAnsi="Tahoma" w:cs="Tahoma"/>
        </w:rPr>
      </w:pPr>
    </w:p>
    <w:p w14:paraId="365CAF6A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calcium</w:t>
      </w:r>
      <w:proofErr w:type="gramEnd"/>
      <w:r w:rsidRPr="00B235EB">
        <w:rPr>
          <w:rFonts w:ascii="Tahoma" w:hAnsi="Tahoma" w:cs="Tahoma"/>
        </w:rPr>
        <w:t xml:space="preserve"> carbonate decomposes to form calcium oxide and carbon dioxide.</w:t>
      </w:r>
    </w:p>
    <w:p w14:paraId="1CC23B91" w14:textId="77777777" w:rsidR="00B235EB" w:rsidRPr="00B235EB" w:rsidRDefault="00B235EB" w:rsidP="00B235EB">
      <w:pPr>
        <w:rPr>
          <w:rFonts w:ascii="Tahoma" w:hAnsi="Tahoma" w:cs="Tahoma"/>
        </w:rPr>
      </w:pPr>
    </w:p>
    <w:p w14:paraId="6273FD25" w14:textId="77777777" w:rsidR="00B235EB" w:rsidRP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potassium</w:t>
      </w:r>
      <w:proofErr w:type="gramEnd"/>
      <w:r w:rsidRPr="00B235EB">
        <w:rPr>
          <w:rFonts w:ascii="Tahoma" w:hAnsi="Tahoma" w:cs="Tahoma"/>
        </w:rPr>
        <w:t xml:space="preserve"> fluoride and barium bromide form barium fluoride and potassium bromide.</w:t>
      </w:r>
    </w:p>
    <w:p w14:paraId="16C35B9F" w14:textId="77777777" w:rsidR="00B235EB" w:rsidRPr="00B235EB" w:rsidRDefault="00B235EB" w:rsidP="00B235EB">
      <w:pPr>
        <w:rPr>
          <w:rFonts w:ascii="Tahoma" w:hAnsi="Tahoma" w:cs="Tahoma"/>
        </w:rPr>
      </w:pPr>
    </w:p>
    <w:p w14:paraId="5F9E9ACE" w14:textId="77777777" w:rsidR="00B235EB" w:rsidRDefault="00B235EB" w:rsidP="00B235EB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B235EB">
        <w:rPr>
          <w:rFonts w:ascii="Tahoma" w:hAnsi="Tahoma" w:cs="Tahoma"/>
        </w:rPr>
        <w:t>copper</w:t>
      </w:r>
      <w:proofErr w:type="gramEnd"/>
      <w:r w:rsidRPr="00B235EB">
        <w:rPr>
          <w:rFonts w:ascii="Tahoma" w:hAnsi="Tahoma" w:cs="Tahoma"/>
        </w:rPr>
        <w:t xml:space="preserve"> (II) nitrate and ammonium hydroxide yield copper (II) hydroxide and ammonium nitrate.</w:t>
      </w:r>
    </w:p>
    <w:p w14:paraId="62A5CBF1" w14:textId="77777777" w:rsidR="004A0C45" w:rsidRDefault="004A0C45" w:rsidP="004A0C45">
      <w:pPr>
        <w:pStyle w:val="ListParagraph"/>
        <w:rPr>
          <w:rFonts w:ascii="Tahoma" w:hAnsi="Tahoma" w:cs="Tahoma"/>
        </w:rPr>
      </w:pPr>
    </w:p>
    <w:p w14:paraId="0D8DC71A" w14:textId="77777777" w:rsidR="004A0C45" w:rsidRDefault="004A0C45" w:rsidP="004A0C45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A0C45">
        <w:rPr>
          <w:rFonts w:ascii="Tahoma" w:hAnsi="Tahoma" w:cs="Tahoma"/>
        </w:rPr>
        <w:t>Aluminum metal reacts with aqueous zinc chloride to produce zinc metal and aqueous aluminum chloride.</w:t>
      </w:r>
    </w:p>
    <w:p w14:paraId="131BEF2A" w14:textId="77777777" w:rsidR="004A0C45" w:rsidRDefault="004A0C45" w:rsidP="004A0C45">
      <w:pPr>
        <w:spacing w:after="0" w:line="240" w:lineRule="auto"/>
        <w:rPr>
          <w:rFonts w:ascii="Tahoma" w:hAnsi="Tahoma" w:cs="Tahoma"/>
        </w:rPr>
      </w:pPr>
    </w:p>
    <w:p w14:paraId="31B2D302" w14:textId="77777777" w:rsidR="004A0C45" w:rsidRDefault="004A0C45" w:rsidP="004A0C45">
      <w:pPr>
        <w:spacing w:after="0" w:line="240" w:lineRule="auto"/>
        <w:rPr>
          <w:rFonts w:ascii="Tahoma" w:hAnsi="Tahoma" w:cs="Tahoma"/>
        </w:rPr>
      </w:pPr>
    </w:p>
    <w:p w14:paraId="3455C8C5" w14:textId="77777777" w:rsidR="004A0C45" w:rsidRPr="004A0C45" w:rsidRDefault="004A0C45" w:rsidP="004A0C45">
      <w:pPr>
        <w:spacing w:after="0" w:line="240" w:lineRule="auto"/>
        <w:rPr>
          <w:rFonts w:ascii="Tahoma" w:hAnsi="Tahoma" w:cs="Tahoma"/>
        </w:rPr>
      </w:pPr>
    </w:p>
    <w:p w14:paraId="5A040DA0" w14:textId="77777777" w:rsidR="004A0C45" w:rsidRPr="004A0C45" w:rsidRDefault="004A0C45" w:rsidP="004A0C45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A0C45">
        <w:rPr>
          <w:rFonts w:ascii="Tahoma" w:hAnsi="Tahoma" w:cs="Tahoma"/>
        </w:rPr>
        <w:t>The reaction between magnesium and hydrochloric acid produces magnesium chloride and hydrogen.</w:t>
      </w:r>
    </w:p>
    <w:p w14:paraId="688B87B8" w14:textId="77777777" w:rsidR="004A0C45" w:rsidRDefault="004A0C45" w:rsidP="004A0C45">
      <w:pPr>
        <w:spacing w:after="0" w:line="240" w:lineRule="auto"/>
        <w:ind w:left="720"/>
        <w:rPr>
          <w:rFonts w:ascii="Tahoma" w:hAnsi="Tahoma" w:cs="Tahoma"/>
        </w:rPr>
      </w:pPr>
    </w:p>
    <w:p w14:paraId="4BE27A74" w14:textId="77777777" w:rsidR="004A0C45" w:rsidRDefault="004A0C45" w:rsidP="004A0C45">
      <w:pPr>
        <w:spacing w:after="0" w:line="240" w:lineRule="auto"/>
        <w:ind w:left="720"/>
        <w:rPr>
          <w:sz w:val="24"/>
        </w:rPr>
      </w:pPr>
    </w:p>
    <w:p w14:paraId="4A80A176" w14:textId="77777777" w:rsidR="004A0C45" w:rsidRPr="004A0C45" w:rsidRDefault="004A0C45" w:rsidP="004A0C45">
      <w:pPr>
        <w:spacing w:after="0" w:line="240" w:lineRule="auto"/>
        <w:ind w:left="720"/>
        <w:rPr>
          <w:sz w:val="24"/>
        </w:rPr>
      </w:pPr>
    </w:p>
    <w:p w14:paraId="43BF063B" w14:textId="77777777" w:rsidR="004A0C45" w:rsidRPr="00612286" w:rsidRDefault="004A0C45" w:rsidP="004A0C45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rFonts w:ascii="Tahoma" w:hAnsi="Tahoma" w:cs="Tahoma"/>
        </w:rPr>
        <w:t>Methane</w:t>
      </w:r>
      <w:r w:rsidR="000F3076">
        <w:rPr>
          <w:rFonts w:ascii="Tahoma" w:hAnsi="Tahoma" w:cs="Tahoma"/>
        </w:rPr>
        <w:t xml:space="preserve"> (CH</w:t>
      </w:r>
      <w:r w:rsidR="000F3076">
        <w:rPr>
          <w:rFonts w:ascii="Tahoma" w:hAnsi="Tahoma" w:cs="Tahoma"/>
          <w:vertAlign w:val="subscript"/>
        </w:rPr>
        <w:t>4</w:t>
      </w:r>
      <w:r w:rsidR="000F307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burns in the presence of oxygen to produce water and carbon dioxide.</w:t>
      </w:r>
    </w:p>
    <w:p w14:paraId="125EE186" w14:textId="77777777" w:rsidR="004A0C45" w:rsidRPr="00B235EB" w:rsidRDefault="004A0C45" w:rsidP="004A0C45">
      <w:pPr>
        <w:ind w:left="720"/>
        <w:rPr>
          <w:rFonts w:ascii="Tahoma" w:hAnsi="Tahoma" w:cs="Tahoma"/>
        </w:rPr>
      </w:pPr>
    </w:p>
    <w:p w14:paraId="5CFE8E38" w14:textId="77777777" w:rsidR="00B235EB" w:rsidRDefault="00B235EB" w:rsidP="000C4BF1">
      <w:pPr>
        <w:rPr>
          <w:rFonts w:ascii="Tahoma" w:hAnsi="Tahoma" w:cs="Tahoma"/>
        </w:rPr>
      </w:pPr>
    </w:p>
    <w:p w14:paraId="2CA2F18E" w14:textId="77777777" w:rsidR="000A3B28" w:rsidRPr="000A3B28" w:rsidRDefault="000A3B28" w:rsidP="000A3B28">
      <w:pPr>
        <w:rPr>
          <w:rFonts w:ascii="Tahoma" w:hAnsi="Tahoma" w:cs="Tahoma"/>
          <w:i/>
        </w:rPr>
      </w:pPr>
      <w:r w:rsidRPr="000A3B28">
        <w:rPr>
          <w:rFonts w:ascii="Tahoma" w:hAnsi="Tahoma" w:cs="Tahoma"/>
          <w:i/>
        </w:rPr>
        <w:lastRenderedPageBreak/>
        <w:t xml:space="preserve">Use the activity series to determine if the following single replacement reactions occur.  If they do, write the equation </w:t>
      </w:r>
      <w:r>
        <w:rPr>
          <w:rFonts w:ascii="Tahoma" w:hAnsi="Tahoma" w:cs="Tahoma"/>
          <w:i/>
        </w:rPr>
        <w:t xml:space="preserve">(reactants and products) </w:t>
      </w:r>
      <w:r w:rsidRPr="000A3B28">
        <w:rPr>
          <w:rFonts w:ascii="Tahoma" w:hAnsi="Tahoma" w:cs="Tahoma"/>
          <w:i/>
        </w:rPr>
        <w:t>and balance.  If the reaction does not occur, write the reactants, the yield sign, and No Reaction.</w:t>
      </w:r>
    </w:p>
    <w:p w14:paraId="0219AE0E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1.  </w:t>
      </w:r>
      <w:proofErr w:type="gramStart"/>
      <w:r w:rsidRPr="001208D9">
        <w:rPr>
          <w:rFonts w:ascii="Tahoma" w:hAnsi="Tahoma" w:cs="Tahoma"/>
          <w:sz w:val="20"/>
          <w:szCs w:val="20"/>
        </w:rPr>
        <w:t>calcium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hydrochloric acid</w:t>
      </w:r>
    </w:p>
    <w:p w14:paraId="2E36FDEB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0EB7E802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404C51B8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2.  </w:t>
      </w:r>
      <w:proofErr w:type="gramStart"/>
      <w:r w:rsidRPr="001208D9">
        <w:rPr>
          <w:rFonts w:ascii="Tahoma" w:hAnsi="Tahoma" w:cs="Tahoma"/>
          <w:sz w:val="20"/>
          <w:szCs w:val="20"/>
        </w:rPr>
        <w:t>silver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tin (IV) bromide</w:t>
      </w:r>
    </w:p>
    <w:p w14:paraId="4AE7D423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3AC229D1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45CB0E5E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3.  </w:t>
      </w:r>
      <w:proofErr w:type="gramStart"/>
      <w:r w:rsidRPr="001208D9">
        <w:rPr>
          <w:rFonts w:ascii="Tahoma" w:hAnsi="Tahoma" w:cs="Tahoma"/>
          <w:sz w:val="20"/>
          <w:szCs w:val="20"/>
        </w:rPr>
        <w:t>zinc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copper (II) nitrite</w:t>
      </w:r>
    </w:p>
    <w:p w14:paraId="19F30504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1B142E44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703FA8F0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4.  </w:t>
      </w:r>
      <w:proofErr w:type="gramStart"/>
      <w:r w:rsidRPr="001208D9">
        <w:rPr>
          <w:rFonts w:ascii="Tahoma" w:hAnsi="Tahoma" w:cs="Tahoma"/>
          <w:sz w:val="20"/>
          <w:szCs w:val="20"/>
        </w:rPr>
        <w:t>sodium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silver sulfide</w:t>
      </w:r>
    </w:p>
    <w:p w14:paraId="5540EEE8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371A0D87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7D85C650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5.  </w:t>
      </w:r>
      <w:proofErr w:type="gramStart"/>
      <w:r w:rsidRPr="001208D9">
        <w:rPr>
          <w:rFonts w:ascii="Tahoma" w:hAnsi="Tahoma" w:cs="Tahoma"/>
          <w:sz w:val="20"/>
          <w:szCs w:val="20"/>
        </w:rPr>
        <w:t>bromine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gold (I) chloride</w:t>
      </w:r>
    </w:p>
    <w:p w14:paraId="1015D5D7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30B94670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4ED00C68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6.  </w:t>
      </w:r>
      <w:proofErr w:type="gramStart"/>
      <w:r w:rsidRPr="001208D9">
        <w:rPr>
          <w:rFonts w:ascii="Tahoma" w:hAnsi="Tahoma" w:cs="Tahoma"/>
          <w:sz w:val="20"/>
          <w:szCs w:val="20"/>
        </w:rPr>
        <w:t>chromium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(III) oxide and potassium</w:t>
      </w:r>
    </w:p>
    <w:p w14:paraId="1E78C3D5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19FD71E3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2B06CB16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7.  </w:t>
      </w:r>
      <w:proofErr w:type="gramStart"/>
      <w:r w:rsidRPr="001208D9">
        <w:rPr>
          <w:rFonts w:ascii="Tahoma" w:hAnsi="Tahoma" w:cs="Tahoma"/>
          <w:sz w:val="20"/>
          <w:szCs w:val="20"/>
        </w:rPr>
        <w:t>lithium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sulfuric acid</w:t>
      </w:r>
    </w:p>
    <w:p w14:paraId="3EA9D89E" w14:textId="77777777" w:rsidR="000A3B28" w:rsidRPr="001208D9" w:rsidRDefault="001208D9" w:rsidP="001208D9">
      <w:pPr>
        <w:tabs>
          <w:tab w:val="left" w:pos="3090"/>
        </w:tabs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ab/>
      </w:r>
    </w:p>
    <w:p w14:paraId="14E80622" w14:textId="77777777" w:rsidR="001208D9" w:rsidRPr="001208D9" w:rsidRDefault="001208D9" w:rsidP="001208D9">
      <w:pPr>
        <w:tabs>
          <w:tab w:val="left" w:pos="3090"/>
        </w:tabs>
        <w:rPr>
          <w:rFonts w:ascii="Tahoma" w:hAnsi="Tahoma" w:cs="Tahoma"/>
          <w:sz w:val="20"/>
          <w:szCs w:val="20"/>
        </w:rPr>
      </w:pPr>
    </w:p>
    <w:p w14:paraId="24400CF0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8.  </w:t>
      </w:r>
      <w:proofErr w:type="gramStart"/>
      <w:r w:rsidRPr="001208D9">
        <w:rPr>
          <w:rFonts w:ascii="Tahoma" w:hAnsi="Tahoma" w:cs="Tahoma"/>
          <w:sz w:val="20"/>
          <w:szCs w:val="20"/>
        </w:rPr>
        <w:t>mercury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nickel</w:t>
      </w:r>
      <w:r w:rsidR="005C0955" w:rsidRPr="001208D9">
        <w:rPr>
          <w:rFonts w:ascii="Tahoma" w:hAnsi="Tahoma" w:cs="Tahoma"/>
          <w:sz w:val="20"/>
          <w:szCs w:val="20"/>
        </w:rPr>
        <w:t xml:space="preserve"> </w:t>
      </w:r>
      <w:r w:rsidRPr="001208D9">
        <w:rPr>
          <w:rFonts w:ascii="Tahoma" w:hAnsi="Tahoma" w:cs="Tahoma"/>
          <w:sz w:val="20"/>
          <w:szCs w:val="20"/>
        </w:rPr>
        <w:t>(II) carbonate</w:t>
      </w:r>
    </w:p>
    <w:p w14:paraId="483D0AB6" w14:textId="77777777" w:rsidR="000A3B28" w:rsidRPr="001208D9" w:rsidRDefault="001208D9" w:rsidP="001208D9">
      <w:pPr>
        <w:tabs>
          <w:tab w:val="left" w:pos="1820"/>
        </w:tabs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ab/>
      </w:r>
    </w:p>
    <w:p w14:paraId="68D0B272" w14:textId="77777777" w:rsidR="001208D9" w:rsidRPr="001208D9" w:rsidRDefault="001208D9" w:rsidP="001208D9">
      <w:pPr>
        <w:tabs>
          <w:tab w:val="left" w:pos="1820"/>
        </w:tabs>
        <w:rPr>
          <w:rFonts w:ascii="Tahoma" w:hAnsi="Tahoma" w:cs="Tahoma"/>
          <w:sz w:val="20"/>
          <w:szCs w:val="20"/>
        </w:rPr>
      </w:pPr>
    </w:p>
    <w:p w14:paraId="295AA073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9.  </w:t>
      </w:r>
      <w:proofErr w:type="gramStart"/>
      <w:r w:rsidRPr="001208D9">
        <w:rPr>
          <w:rFonts w:ascii="Tahoma" w:hAnsi="Tahoma" w:cs="Tahoma"/>
          <w:sz w:val="20"/>
          <w:szCs w:val="20"/>
        </w:rPr>
        <w:t>fluorine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and potassium chloride</w:t>
      </w:r>
    </w:p>
    <w:p w14:paraId="14CA17DF" w14:textId="77777777" w:rsid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2802936A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05DE1557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10.  </w:t>
      </w:r>
      <w:proofErr w:type="gramStart"/>
      <w:r w:rsidRPr="001208D9">
        <w:rPr>
          <w:rFonts w:ascii="Tahoma" w:hAnsi="Tahoma" w:cs="Tahoma"/>
          <w:sz w:val="20"/>
          <w:szCs w:val="20"/>
        </w:rPr>
        <w:t>barium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iodide and bromine</w:t>
      </w:r>
    </w:p>
    <w:p w14:paraId="33E55730" w14:textId="77777777" w:rsidR="000A3B28" w:rsidRPr="005C0955" w:rsidRDefault="000A3B28" w:rsidP="000A3B28">
      <w:pPr>
        <w:rPr>
          <w:rFonts w:ascii="Tahoma" w:hAnsi="Tahoma" w:cs="Tahoma"/>
          <w:i/>
        </w:rPr>
      </w:pPr>
      <w:r w:rsidRPr="005C0955">
        <w:rPr>
          <w:rFonts w:ascii="Tahoma" w:hAnsi="Tahoma" w:cs="Tahoma"/>
          <w:i/>
        </w:rPr>
        <w:lastRenderedPageBreak/>
        <w:t>Write the products of the following double replacement reactions.  Both reactants will be in aqueous soluti</w:t>
      </w:r>
      <w:r w:rsidR="005C0955">
        <w:rPr>
          <w:rFonts w:ascii="Tahoma" w:hAnsi="Tahoma" w:cs="Tahoma"/>
          <w:i/>
        </w:rPr>
        <w:t xml:space="preserve">ons.  Use the solubility chart </w:t>
      </w:r>
      <w:r w:rsidRPr="005C0955">
        <w:rPr>
          <w:rFonts w:ascii="Tahoma" w:hAnsi="Tahoma" w:cs="Tahoma"/>
          <w:i/>
        </w:rPr>
        <w:t xml:space="preserve">to </w:t>
      </w:r>
      <w:r w:rsidR="005C0955" w:rsidRPr="005C0955">
        <w:rPr>
          <w:rFonts w:ascii="Tahoma" w:hAnsi="Tahoma" w:cs="Tahoma"/>
          <w:i/>
        </w:rPr>
        <w:t>determine</w:t>
      </w:r>
      <w:r w:rsidRPr="005C0955">
        <w:rPr>
          <w:rFonts w:ascii="Tahoma" w:hAnsi="Tahoma" w:cs="Tahoma"/>
          <w:i/>
        </w:rPr>
        <w:t xml:space="preserve"> if any of the products are precipitate</w:t>
      </w:r>
      <w:r w:rsidR="005C0955">
        <w:rPr>
          <w:rFonts w:ascii="Tahoma" w:hAnsi="Tahoma" w:cs="Tahoma"/>
          <w:i/>
        </w:rPr>
        <w:t>s.  If so, mark them with a (s)</w:t>
      </w:r>
      <w:r w:rsidRPr="005C0955">
        <w:rPr>
          <w:rFonts w:ascii="Tahoma" w:hAnsi="Tahoma" w:cs="Tahoma"/>
          <w:i/>
        </w:rPr>
        <w:t>.  Mark all soluble products with (</w:t>
      </w:r>
      <w:proofErr w:type="spellStart"/>
      <w:r w:rsidRPr="005C0955">
        <w:rPr>
          <w:rFonts w:ascii="Tahoma" w:hAnsi="Tahoma" w:cs="Tahoma"/>
          <w:i/>
        </w:rPr>
        <w:t>aq</w:t>
      </w:r>
      <w:proofErr w:type="spellEnd"/>
      <w:r w:rsidRPr="005C0955">
        <w:rPr>
          <w:rFonts w:ascii="Tahoma" w:hAnsi="Tahoma" w:cs="Tahoma"/>
          <w:i/>
        </w:rPr>
        <w:t>)</w:t>
      </w:r>
      <w:r w:rsidR="00FA72A9">
        <w:rPr>
          <w:rFonts w:ascii="Tahoma" w:hAnsi="Tahoma" w:cs="Tahoma"/>
          <w:i/>
        </w:rPr>
        <w:t>.</w:t>
      </w:r>
    </w:p>
    <w:p w14:paraId="004EA934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1.  </w:t>
      </w:r>
      <w:proofErr w:type="gramStart"/>
      <w:r w:rsidRPr="001208D9">
        <w:rPr>
          <w:rFonts w:ascii="Tahoma" w:hAnsi="Tahoma" w:cs="Tahoma"/>
          <w:sz w:val="20"/>
          <w:szCs w:val="20"/>
        </w:rPr>
        <w:t>magnesium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nitrate + calcium iodide</w:t>
      </w:r>
    </w:p>
    <w:p w14:paraId="64BDDE6B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630AA75B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2AC33948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2.  </w:t>
      </w:r>
      <w:proofErr w:type="gramStart"/>
      <w:r w:rsidRPr="001208D9">
        <w:rPr>
          <w:rFonts w:ascii="Tahoma" w:hAnsi="Tahoma" w:cs="Tahoma"/>
          <w:sz w:val="20"/>
          <w:szCs w:val="20"/>
        </w:rPr>
        <w:t>sodium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hydroxide + barium sulfate</w:t>
      </w:r>
    </w:p>
    <w:p w14:paraId="1E79563A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2FEDA518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4AE36222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3.  </w:t>
      </w:r>
      <w:proofErr w:type="gramStart"/>
      <w:r w:rsidRPr="001208D9">
        <w:rPr>
          <w:rFonts w:ascii="Tahoma" w:hAnsi="Tahoma" w:cs="Tahoma"/>
          <w:sz w:val="20"/>
          <w:szCs w:val="20"/>
        </w:rPr>
        <w:t>potassium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iodide + sodium carbonate</w:t>
      </w:r>
    </w:p>
    <w:p w14:paraId="10389915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66556F3A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7698F18A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4.  </w:t>
      </w:r>
      <w:proofErr w:type="gramStart"/>
      <w:r w:rsidRPr="001208D9">
        <w:rPr>
          <w:rFonts w:ascii="Tahoma" w:hAnsi="Tahoma" w:cs="Tahoma"/>
          <w:sz w:val="20"/>
          <w:szCs w:val="20"/>
        </w:rPr>
        <w:t>silver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nitrate + lithium chloride</w:t>
      </w:r>
    </w:p>
    <w:p w14:paraId="6477236E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49972D2B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47ACAE47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5.  </w:t>
      </w:r>
      <w:proofErr w:type="gramStart"/>
      <w:r w:rsidRPr="001208D9">
        <w:rPr>
          <w:rFonts w:ascii="Tahoma" w:hAnsi="Tahoma" w:cs="Tahoma"/>
          <w:sz w:val="20"/>
          <w:szCs w:val="20"/>
        </w:rPr>
        <w:t>phosphoric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acid + aluminum acetate</w:t>
      </w:r>
    </w:p>
    <w:p w14:paraId="46A6A399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01DEFB34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6257AC77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6.  </w:t>
      </w:r>
      <w:proofErr w:type="gramStart"/>
      <w:r w:rsidRPr="001208D9">
        <w:rPr>
          <w:rFonts w:ascii="Tahoma" w:hAnsi="Tahoma" w:cs="Tahoma"/>
          <w:sz w:val="20"/>
          <w:szCs w:val="20"/>
        </w:rPr>
        <w:t>acetic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acid + calcium bromide</w:t>
      </w:r>
    </w:p>
    <w:p w14:paraId="58804260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4B7F31FE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69ADC44C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7.  </w:t>
      </w:r>
      <w:proofErr w:type="gramStart"/>
      <w:r w:rsidRPr="001208D9">
        <w:rPr>
          <w:rFonts w:ascii="Tahoma" w:hAnsi="Tahoma" w:cs="Tahoma"/>
          <w:sz w:val="20"/>
          <w:szCs w:val="20"/>
        </w:rPr>
        <w:t>copper</w:t>
      </w:r>
      <w:proofErr w:type="gramEnd"/>
      <w:r w:rsidR="005C0955" w:rsidRPr="001208D9">
        <w:rPr>
          <w:rFonts w:ascii="Tahoma" w:hAnsi="Tahoma" w:cs="Tahoma"/>
          <w:sz w:val="20"/>
          <w:szCs w:val="20"/>
        </w:rPr>
        <w:t xml:space="preserve"> </w:t>
      </w:r>
      <w:r w:rsidRPr="001208D9">
        <w:rPr>
          <w:rFonts w:ascii="Tahoma" w:hAnsi="Tahoma" w:cs="Tahoma"/>
          <w:sz w:val="20"/>
          <w:szCs w:val="20"/>
        </w:rPr>
        <w:t>(II) sulfate + zinc chloride</w:t>
      </w:r>
    </w:p>
    <w:p w14:paraId="4A508E72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0F758867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2AFE9ADB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8.  </w:t>
      </w:r>
      <w:proofErr w:type="gramStart"/>
      <w:r w:rsidR="005C0955" w:rsidRPr="001208D9">
        <w:rPr>
          <w:rFonts w:ascii="Tahoma" w:hAnsi="Tahoma" w:cs="Tahoma"/>
          <w:sz w:val="20"/>
          <w:szCs w:val="20"/>
        </w:rPr>
        <w:t>tin</w:t>
      </w:r>
      <w:proofErr w:type="gramEnd"/>
      <w:r w:rsidR="005C0955" w:rsidRPr="001208D9">
        <w:rPr>
          <w:rFonts w:ascii="Tahoma" w:hAnsi="Tahoma" w:cs="Tahoma"/>
          <w:sz w:val="20"/>
          <w:szCs w:val="20"/>
        </w:rPr>
        <w:t xml:space="preserve"> (IV)</w:t>
      </w:r>
      <w:r w:rsidRPr="001208D9">
        <w:rPr>
          <w:rFonts w:ascii="Tahoma" w:hAnsi="Tahoma" w:cs="Tahoma"/>
          <w:sz w:val="20"/>
          <w:szCs w:val="20"/>
        </w:rPr>
        <w:t xml:space="preserve"> iodide + potassium sulfate</w:t>
      </w:r>
    </w:p>
    <w:p w14:paraId="04878952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</w:p>
    <w:p w14:paraId="5EABC662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7EE69542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9.  </w:t>
      </w:r>
      <w:proofErr w:type="gramStart"/>
      <w:r w:rsidRPr="001208D9">
        <w:rPr>
          <w:rFonts w:ascii="Tahoma" w:hAnsi="Tahoma" w:cs="Tahoma"/>
          <w:sz w:val="20"/>
          <w:szCs w:val="20"/>
        </w:rPr>
        <w:t>chromium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(III) oxide +  hydrochloric acid</w:t>
      </w:r>
    </w:p>
    <w:p w14:paraId="6EF90840" w14:textId="77777777" w:rsidR="000A3B28" w:rsidRDefault="000A3B28" w:rsidP="000A3B28">
      <w:pPr>
        <w:rPr>
          <w:rFonts w:ascii="Tahoma" w:hAnsi="Tahoma" w:cs="Tahoma"/>
          <w:sz w:val="20"/>
          <w:szCs w:val="20"/>
        </w:rPr>
      </w:pPr>
    </w:p>
    <w:p w14:paraId="62BE6214" w14:textId="77777777" w:rsidR="001208D9" w:rsidRPr="001208D9" w:rsidRDefault="001208D9" w:rsidP="000A3B28">
      <w:pPr>
        <w:rPr>
          <w:rFonts w:ascii="Tahoma" w:hAnsi="Tahoma" w:cs="Tahoma"/>
          <w:sz w:val="20"/>
          <w:szCs w:val="20"/>
        </w:rPr>
      </w:pPr>
    </w:p>
    <w:p w14:paraId="3CC58995" w14:textId="77777777" w:rsidR="000A3B28" w:rsidRPr="001208D9" w:rsidRDefault="000A3B28" w:rsidP="000A3B28">
      <w:pPr>
        <w:rPr>
          <w:rFonts w:ascii="Tahoma" w:hAnsi="Tahoma" w:cs="Tahoma"/>
          <w:sz w:val="20"/>
          <w:szCs w:val="20"/>
        </w:rPr>
      </w:pPr>
      <w:r w:rsidRPr="001208D9">
        <w:rPr>
          <w:rFonts w:ascii="Tahoma" w:hAnsi="Tahoma" w:cs="Tahoma"/>
          <w:sz w:val="20"/>
          <w:szCs w:val="20"/>
        </w:rPr>
        <w:t xml:space="preserve">10.  </w:t>
      </w:r>
      <w:proofErr w:type="gramStart"/>
      <w:r w:rsidRPr="001208D9">
        <w:rPr>
          <w:rFonts w:ascii="Tahoma" w:hAnsi="Tahoma" w:cs="Tahoma"/>
          <w:sz w:val="20"/>
          <w:szCs w:val="20"/>
        </w:rPr>
        <w:t>silver</w:t>
      </w:r>
      <w:proofErr w:type="gramEnd"/>
      <w:r w:rsidRPr="001208D9">
        <w:rPr>
          <w:rFonts w:ascii="Tahoma" w:hAnsi="Tahoma" w:cs="Tahoma"/>
          <w:sz w:val="20"/>
          <w:szCs w:val="20"/>
        </w:rPr>
        <w:t xml:space="preserve"> chlorate +  aluminum fluoride</w:t>
      </w:r>
    </w:p>
    <w:p w14:paraId="013BFDB0" w14:textId="77777777" w:rsidR="00FA72A9" w:rsidRPr="00BE6966" w:rsidRDefault="00FA72A9" w:rsidP="00FA72A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>Predict the p</w:t>
      </w:r>
      <w:r w:rsidRPr="00FA72A9">
        <w:rPr>
          <w:rFonts w:ascii="Tahoma" w:hAnsi="Tahoma" w:cs="Tahoma"/>
          <w:i/>
          <w:sz w:val="20"/>
          <w:szCs w:val="20"/>
        </w:rPr>
        <w:t>roduct</w:t>
      </w:r>
      <w:r>
        <w:rPr>
          <w:rFonts w:ascii="Tahoma" w:hAnsi="Tahoma" w:cs="Tahoma"/>
          <w:i/>
          <w:sz w:val="20"/>
          <w:szCs w:val="20"/>
        </w:rPr>
        <w:t xml:space="preserve">s of each combustion reaction. </w:t>
      </w:r>
      <w:r w:rsidRPr="00FA72A9">
        <w:rPr>
          <w:rFonts w:ascii="Tahoma" w:hAnsi="Tahoma" w:cs="Tahoma"/>
          <w:i/>
          <w:sz w:val="20"/>
          <w:szCs w:val="20"/>
        </w:rPr>
        <w:t>Balance the equation.</w:t>
      </w:r>
    </w:p>
    <w:p w14:paraId="757FF345" w14:textId="77777777" w:rsidR="00FA72A9" w:rsidRDefault="00FA72A9" w:rsidP="00FA72A9">
      <w:pPr>
        <w:rPr>
          <w:rFonts w:ascii="Tahoma" w:hAnsi="Tahoma" w:cs="Tahoma"/>
          <w:sz w:val="20"/>
          <w:szCs w:val="20"/>
        </w:rPr>
      </w:pPr>
      <w:r w:rsidRPr="00FA72A9">
        <w:rPr>
          <w:rFonts w:ascii="Tahoma" w:hAnsi="Tahoma" w:cs="Tahoma"/>
          <w:sz w:val="20"/>
          <w:szCs w:val="20"/>
        </w:rPr>
        <w:t>1.</w:t>
      </w:r>
      <w:r w:rsidRPr="00FA72A9">
        <w:rPr>
          <w:rFonts w:ascii="Tahoma" w:hAnsi="Tahoma" w:cs="Tahoma"/>
          <w:sz w:val="20"/>
          <w:szCs w:val="20"/>
        </w:rPr>
        <w:tab/>
        <w:t>C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r w:rsidRPr="00FA72A9">
        <w:rPr>
          <w:rFonts w:ascii="Tahoma" w:hAnsi="Tahoma" w:cs="Tahoma"/>
          <w:sz w:val="20"/>
          <w:szCs w:val="20"/>
        </w:rPr>
        <w:t>H</w:t>
      </w:r>
      <w:r w:rsidRPr="00FA72A9">
        <w:rPr>
          <w:rFonts w:ascii="Tahoma" w:hAnsi="Tahoma" w:cs="Tahoma"/>
          <w:sz w:val="20"/>
          <w:szCs w:val="20"/>
          <w:vertAlign w:val="subscript"/>
        </w:rPr>
        <w:t>6</w:t>
      </w:r>
      <w:r w:rsidRPr="00FA72A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FA72A9">
        <w:rPr>
          <w:rFonts w:ascii="Tahoma" w:hAnsi="Tahoma" w:cs="Tahoma"/>
          <w:sz w:val="20"/>
          <w:szCs w:val="20"/>
        </w:rPr>
        <w:t>+  O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FA72A9">
        <w:rPr>
          <w:rFonts w:ascii="Tahoma" w:hAnsi="Tahoma" w:cs="Tahoma"/>
          <w:sz w:val="20"/>
          <w:szCs w:val="20"/>
        </w:rPr>
        <w:t xml:space="preserve"> </w:t>
      </w:r>
      <w:r w:rsidRPr="00B235EB">
        <w:rPr>
          <w:rFonts w:ascii="Tahoma" w:hAnsi="Tahoma" w:cs="Tahoma"/>
          <w:sz w:val="20"/>
          <w:szCs w:val="20"/>
        </w:rPr>
        <w:sym w:font="Wingdings" w:char="F0E0"/>
      </w:r>
    </w:p>
    <w:p w14:paraId="48A48FF5" w14:textId="77777777" w:rsidR="00FA72A9" w:rsidRPr="00FA72A9" w:rsidRDefault="00FA72A9" w:rsidP="00FA72A9">
      <w:pPr>
        <w:rPr>
          <w:rFonts w:ascii="Tahoma" w:hAnsi="Tahoma" w:cs="Tahoma"/>
          <w:sz w:val="20"/>
          <w:szCs w:val="20"/>
        </w:rPr>
      </w:pPr>
    </w:p>
    <w:p w14:paraId="6C3392FA" w14:textId="77777777" w:rsidR="00FA72A9" w:rsidRPr="00FA72A9" w:rsidRDefault="00FA72A9" w:rsidP="00FA72A9">
      <w:pPr>
        <w:rPr>
          <w:rFonts w:ascii="Tahoma" w:hAnsi="Tahoma" w:cs="Tahoma"/>
          <w:sz w:val="20"/>
          <w:szCs w:val="20"/>
        </w:rPr>
      </w:pPr>
      <w:r w:rsidRPr="00FA72A9">
        <w:rPr>
          <w:rFonts w:ascii="Tahoma" w:hAnsi="Tahoma" w:cs="Tahoma"/>
          <w:sz w:val="20"/>
          <w:szCs w:val="20"/>
        </w:rPr>
        <w:t>2.</w:t>
      </w:r>
      <w:r w:rsidRPr="00FA72A9">
        <w:rPr>
          <w:rFonts w:ascii="Tahoma" w:hAnsi="Tahoma" w:cs="Tahoma"/>
          <w:sz w:val="20"/>
          <w:szCs w:val="20"/>
        </w:rPr>
        <w:tab/>
        <w:t>C</w:t>
      </w:r>
      <w:r w:rsidRPr="00FA72A9">
        <w:rPr>
          <w:rFonts w:ascii="Tahoma" w:hAnsi="Tahoma" w:cs="Tahoma"/>
          <w:sz w:val="20"/>
          <w:szCs w:val="20"/>
          <w:vertAlign w:val="subscript"/>
        </w:rPr>
        <w:t>3</w:t>
      </w:r>
      <w:r w:rsidRPr="00FA72A9">
        <w:rPr>
          <w:rFonts w:ascii="Tahoma" w:hAnsi="Tahoma" w:cs="Tahoma"/>
          <w:sz w:val="20"/>
          <w:szCs w:val="20"/>
        </w:rPr>
        <w:t>H</w:t>
      </w:r>
      <w:r w:rsidRPr="00FA72A9">
        <w:rPr>
          <w:rFonts w:ascii="Tahoma" w:hAnsi="Tahoma" w:cs="Tahoma"/>
          <w:sz w:val="20"/>
          <w:szCs w:val="20"/>
          <w:vertAlign w:val="subscript"/>
        </w:rPr>
        <w:t>6</w:t>
      </w:r>
      <w:r w:rsidRPr="00FA72A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FA72A9">
        <w:rPr>
          <w:rFonts w:ascii="Tahoma" w:hAnsi="Tahoma" w:cs="Tahoma"/>
          <w:sz w:val="20"/>
          <w:szCs w:val="20"/>
        </w:rPr>
        <w:t>+  O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FA72A9">
        <w:rPr>
          <w:rFonts w:ascii="Tahoma" w:hAnsi="Tahoma" w:cs="Tahoma"/>
          <w:sz w:val="20"/>
          <w:szCs w:val="20"/>
        </w:rPr>
        <w:t xml:space="preserve"> </w:t>
      </w:r>
      <w:r w:rsidRPr="00B235EB">
        <w:rPr>
          <w:rFonts w:ascii="Tahoma" w:hAnsi="Tahoma" w:cs="Tahoma"/>
          <w:sz w:val="20"/>
          <w:szCs w:val="20"/>
        </w:rPr>
        <w:sym w:font="Wingdings" w:char="F0E0"/>
      </w:r>
    </w:p>
    <w:p w14:paraId="119A6D05" w14:textId="77777777" w:rsidR="00FA72A9" w:rsidRPr="00FA72A9" w:rsidRDefault="00FA72A9" w:rsidP="00FA72A9">
      <w:pPr>
        <w:rPr>
          <w:rFonts w:ascii="Tahoma" w:hAnsi="Tahoma" w:cs="Tahoma"/>
          <w:sz w:val="20"/>
          <w:szCs w:val="20"/>
        </w:rPr>
      </w:pPr>
    </w:p>
    <w:p w14:paraId="6C551761" w14:textId="77777777" w:rsidR="00FA72A9" w:rsidRPr="00FA72A9" w:rsidRDefault="00FA72A9" w:rsidP="00FA72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FA72A9">
        <w:rPr>
          <w:rFonts w:ascii="Tahoma" w:hAnsi="Tahoma" w:cs="Tahoma"/>
          <w:sz w:val="20"/>
          <w:szCs w:val="20"/>
        </w:rPr>
        <w:t>.</w:t>
      </w:r>
      <w:r w:rsidRPr="00FA72A9">
        <w:rPr>
          <w:rFonts w:ascii="Tahoma" w:hAnsi="Tahoma" w:cs="Tahoma"/>
          <w:sz w:val="20"/>
          <w:szCs w:val="20"/>
        </w:rPr>
        <w:tab/>
        <w:t>C</w:t>
      </w:r>
      <w:r w:rsidRPr="00FA72A9">
        <w:rPr>
          <w:rFonts w:ascii="Tahoma" w:hAnsi="Tahoma" w:cs="Tahoma"/>
          <w:sz w:val="20"/>
          <w:szCs w:val="20"/>
          <w:vertAlign w:val="subscript"/>
        </w:rPr>
        <w:t>4</w:t>
      </w:r>
      <w:r w:rsidRPr="00FA72A9">
        <w:rPr>
          <w:rFonts w:ascii="Tahoma" w:hAnsi="Tahoma" w:cs="Tahoma"/>
          <w:sz w:val="20"/>
          <w:szCs w:val="20"/>
        </w:rPr>
        <w:t>H</w:t>
      </w:r>
      <w:r w:rsidRPr="00FA72A9">
        <w:rPr>
          <w:rFonts w:ascii="Tahoma" w:hAnsi="Tahoma" w:cs="Tahoma"/>
          <w:sz w:val="20"/>
          <w:szCs w:val="20"/>
          <w:vertAlign w:val="subscript"/>
        </w:rPr>
        <w:t>10</w:t>
      </w:r>
      <w:r w:rsidRPr="00FA72A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FA72A9">
        <w:rPr>
          <w:rFonts w:ascii="Tahoma" w:hAnsi="Tahoma" w:cs="Tahoma"/>
          <w:sz w:val="20"/>
          <w:szCs w:val="20"/>
        </w:rPr>
        <w:t>+  O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FA72A9">
        <w:rPr>
          <w:rFonts w:ascii="Tahoma" w:hAnsi="Tahoma" w:cs="Tahoma"/>
          <w:sz w:val="20"/>
          <w:szCs w:val="20"/>
        </w:rPr>
        <w:t xml:space="preserve"> </w:t>
      </w:r>
      <w:r w:rsidRPr="00B235EB">
        <w:rPr>
          <w:rFonts w:ascii="Tahoma" w:hAnsi="Tahoma" w:cs="Tahoma"/>
          <w:sz w:val="20"/>
          <w:szCs w:val="20"/>
        </w:rPr>
        <w:sym w:font="Wingdings" w:char="F0E0"/>
      </w:r>
    </w:p>
    <w:p w14:paraId="176ED7C8" w14:textId="77777777" w:rsidR="00FA72A9" w:rsidRPr="00FA72A9" w:rsidRDefault="00FA72A9" w:rsidP="00FA72A9">
      <w:pPr>
        <w:rPr>
          <w:rFonts w:ascii="Tahoma" w:hAnsi="Tahoma" w:cs="Tahoma"/>
          <w:sz w:val="20"/>
          <w:szCs w:val="20"/>
        </w:rPr>
      </w:pPr>
    </w:p>
    <w:p w14:paraId="1258CABB" w14:textId="77777777" w:rsidR="00FA72A9" w:rsidRDefault="00FA72A9" w:rsidP="00FA72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>
        <w:rPr>
          <w:rFonts w:ascii="Tahoma" w:hAnsi="Tahoma" w:cs="Tahoma"/>
          <w:sz w:val="20"/>
          <w:szCs w:val="20"/>
        </w:rPr>
        <w:tab/>
      </w:r>
      <w:r w:rsidRPr="00FA72A9">
        <w:rPr>
          <w:rFonts w:ascii="Tahoma" w:hAnsi="Tahoma" w:cs="Tahoma"/>
          <w:sz w:val="20"/>
          <w:szCs w:val="20"/>
        </w:rPr>
        <w:t>C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r w:rsidRPr="00FA72A9">
        <w:rPr>
          <w:rFonts w:ascii="Tahoma" w:hAnsi="Tahoma" w:cs="Tahoma"/>
          <w:sz w:val="20"/>
          <w:szCs w:val="20"/>
        </w:rPr>
        <w:t>H</w:t>
      </w:r>
      <w:r w:rsidRPr="00FA72A9">
        <w:rPr>
          <w:rFonts w:ascii="Tahoma" w:hAnsi="Tahoma" w:cs="Tahoma"/>
          <w:sz w:val="20"/>
          <w:szCs w:val="20"/>
          <w:vertAlign w:val="subscript"/>
        </w:rPr>
        <w:t>4</w:t>
      </w:r>
      <w:r w:rsidRPr="00FA72A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FA72A9">
        <w:rPr>
          <w:rFonts w:ascii="Tahoma" w:hAnsi="Tahoma" w:cs="Tahoma"/>
          <w:sz w:val="20"/>
          <w:szCs w:val="20"/>
        </w:rPr>
        <w:t>+  O</w:t>
      </w:r>
      <w:r w:rsidRPr="00FA72A9">
        <w:rPr>
          <w:rFonts w:ascii="Tahoma" w:hAnsi="Tahoma" w:cs="Tahoma"/>
          <w:sz w:val="20"/>
          <w:szCs w:val="20"/>
          <w:vertAlign w:val="subscript"/>
        </w:rPr>
        <w:t>2</w:t>
      </w:r>
      <w:proofErr w:type="gramEnd"/>
      <w:r w:rsidRPr="00FA72A9">
        <w:rPr>
          <w:rFonts w:ascii="Tahoma" w:hAnsi="Tahoma" w:cs="Tahoma"/>
          <w:sz w:val="20"/>
          <w:szCs w:val="20"/>
        </w:rPr>
        <w:t xml:space="preserve"> </w:t>
      </w:r>
      <w:r w:rsidRPr="00B235EB">
        <w:rPr>
          <w:rFonts w:ascii="Tahoma" w:hAnsi="Tahoma" w:cs="Tahoma"/>
          <w:sz w:val="20"/>
          <w:szCs w:val="20"/>
        </w:rPr>
        <w:sym w:font="Wingdings" w:char="F0E0"/>
      </w:r>
    </w:p>
    <w:p w14:paraId="73662ED0" w14:textId="77777777" w:rsidR="00A3312D" w:rsidRPr="00FA72A9" w:rsidRDefault="00A3312D" w:rsidP="00FA72A9">
      <w:pPr>
        <w:rPr>
          <w:rFonts w:ascii="Tahoma" w:hAnsi="Tahoma" w:cs="Tahoma"/>
          <w:sz w:val="20"/>
          <w:szCs w:val="20"/>
        </w:rPr>
      </w:pPr>
    </w:p>
    <w:p w14:paraId="321EDB52" w14:textId="77777777" w:rsidR="00FA72A9" w:rsidRPr="00A3312D" w:rsidRDefault="00FA72A9" w:rsidP="00FA72A9">
      <w:pPr>
        <w:rPr>
          <w:rFonts w:ascii="Tahoma" w:hAnsi="Tahoma" w:cs="Tahoma"/>
          <w:i/>
          <w:sz w:val="20"/>
          <w:szCs w:val="20"/>
        </w:rPr>
      </w:pPr>
      <w:r w:rsidRPr="00A3312D">
        <w:rPr>
          <w:rFonts w:ascii="Tahoma" w:hAnsi="Tahoma" w:cs="Tahoma"/>
          <w:i/>
          <w:sz w:val="20"/>
          <w:szCs w:val="20"/>
        </w:rPr>
        <w:t xml:space="preserve">Identify the reaction as either </w:t>
      </w:r>
      <w:r w:rsidR="00A3312D" w:rsidRPr="00A3312D">
        <w:rPr>
          <w:rFonts w:ascii="Tahoma" w:hAnsi="Tahoma" w:cs="Tahoma"/>
          <w:i/>
          <w:sz w:val="20"/>
          <w:szCs w:val="20"/>
        </w:rPr>
        <w:t xml:space="preserve">synthesis or decomposition, predict the products, and </w:t>
      </w:r>
      <w:r w:rsidR="00BE6966">
        <w:rPr>
          <w:rFonts w:ascii="Tahoma" w:hAnsi="Tahoma" w:cs="Tahoma"/>
          <w:i/>
          <w:sz w:val="20"/>
          <w:szCs w:val="20"/>
        </w:rPr>
        <w:t>balance the equation</w:t>
      </w:r>
      <w:r w:rsidRPr="00A3312D">
        <w:rPr>
          <w:rFonts w:ascii="Tahoma" w:hAnsi="Tahoma" w:cs="Tahoma"/>
          <w:i/>
          <w:sz w:val="20"/>
          <w:szCs w:val="20"/>
        </w:rPr>
        <w:t xml:space="preserve">. </w:t>
      </w:r>
    </w:p>
    <w:p w14:paraId="64D0B912" w14:textId="77777777" w:rsidR="00FA72A9" w:rsidRPr="00A3312D" w:rsidRDefault="00A3312D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</w:t>
      </w:r>
      <w:r w:rsidR="008B00F0">
        <w:rPr>
          <w:rFonts w:ascii="Tahoma" w:hAnsi="Tahoma" w:cs="Tahoma"/>
          <w:sz w:val="20"/>
          <w:szCs w:val="20"/>
        </w:rPr>
        <w:t>otassium</w:t>
      </w:r>
      <w:proofErr w:type="gramEnd"/>
      <w:r w:rsidR="008B00F0">
        <w:rPr>
          <w:rFonts w:ascii="Tahoma" w:hAnsi="Tahoma" w:cs="Tahoma"/>
          <w:sz w:val="20"/>
          <w:szCs w:val="20"/>
        </w:rPr>
        <w:t xml:space="preserve"> chloride</w:t>
      </w:r>
      <w:r w:rsidR="00FA72A9" w:rsidRPr="00A3312D">
        <w:rPr>
          <w:rFonts w:ascii="Tahoma" w:hAnsi="Tahoma" w:cs="Tahoma"/>
          <w:sz w:val="20"/>
          <w:szCs w:val="20"/>
        </w:rPr>
        <w:t xml:space="preserve"> </w:t>
      </w:r>
      <w:r w:rsidR="00FA72A9"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3658D10A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08583CE2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3C24722F" w14:textId="77777777" w:rsidR="00FA72A9" w:rsidRPr="00A3312D" w:rsidRDefault="00A3312D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FA72A9" w:rsidRPr="00A3312D">
        <w:rPr>
          <w:rFonts w:ascii="Tahoma" w:hAnsi="Tahoma" w:cs="Tahoma"/>
          <w:sz w:val="20"/>
          <w:szCs w:val="20"/>
        </w:rPr>
        <w:t xml:space="preserve">alcium and oxygen </w:t>
      </w:r>
      <w:r w:rsidR="00FA72A9"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5D3D44DF" w14:textId="77777777" w:rsidR="00FA72A9" w:rsidRDefault="00FA72A9" w:rsidP="00FA72A9">
      <w:pPr>
        <w:rPr>
          <w:rFonts w:ascii="Tahoma" w:hAnsi="Tahoma" w:cs="Tahoma"/>
          <w:sz w:val="20"/>
          <w:szCs w:val="20"/>
        </w:rPr>
      </w:pPr>
    </w:p>
    <w:p w14:paraId="12880A03" w14:textId="77777777" w:rsidR="00A3312D" w:rsidRPr="00A3312D" w:rsidRDefault="00A3312D" w:rsidP="00FA72A9">
      <w:pPr>
        <w:rPr>
          <w:rFonts w:ascii="Tahoma" w:hAnsi="Tahoma" w:cs="Tahoma"/>
          <w:sz w:val="20"/>
          <w:szCs w:val="20"/>
        </w:rPr>
      </w:pPr>
    </w:p>
    <w:p w14:paraId="07F4D741" w14:textId="77777777" w:rsidR="00FA72A9" w:rsidRPr="00A3312D" w:rsidRDefault="00FA72A9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3312D">
        <w:rPr>
          <w:rFonts w:ascii="Tahoma" w:hAnsi="Tahoma" w:cs="Tahoma"/>
          <w:sz w:val="20"/>
          <w:szCs w:val="20"/>
        </w:rPr>
        <w:t xml:space="preserve">sodium </w:t>
      </w:r>
      <w:r w:rsidR="00A3312D">
        <w:rPr>
          <w:rFonts w:ascii="Tahoma" w:hAnsi="Tahoma" w:cs="Tahoma"/>
          <w:sz w:val="20"/>
          <w:szCs w:val="20"/>
        </w:rPr>
        <w:t>and chlorine</w:t>
      </w:r>
      <w:r w:rsidRPr="00A3312D">
        <w:rPr>
          <w:rFonts w:ascii="Tahoma" w:hAnsi="Tahoma" w:cs="Tahoma"/>
          <w:sz w:val="20"/>
          <w:szCs w:val="20"/>
        </w:rPr>
        <w:t xml:space="preserve"> </w:t>
      </w:r>
      <w:r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56F29B00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3431264B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5C96D62C" w14:textId="77777777" w:rsidR="00FA72A9" w:rsidRPr="00A3312D" w:rsidRDefault="008B00F0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calcium phosphide</w:t>
      </w:r>
      <w:bookmarkStart w:id="0" w:name="_GoBack"/>
      <w:bookmarkEnd w:id="0"/>
      <w:r w:rsidR="00FA72A9" w:rsidRPr="00A3312D">
        <w:rPr>
          <w:rFonts w:ascii="Tahoma" w:hAnsi="Tahoma" w:cs="Tahoma"/>
          <w:sz w:val="20"/>
          <w:szCs w:val="20"/>
        </w:rPr>
        <w:t xml:space="preserve"> </w:t>
      </w:r>
      <w:r w:rsidR="00FA72A9"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21A34867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101D58E9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50E88CAE" w14:textId="77777777" w:rsidR="00FA72A9" w:rsidRPr="00A3312D" w:rsidRDefault="00A3312D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fluorine</w:t>
      </w:r>
      <w:r w:rsidR="00FA72A9" w:rsidRPr="00A3312D">
        <w:rPr>
          <w:rFonts w:ascii="Tahoma" w:hAnsi="Tahoma" w:cs="Tahoma"/>
          <w:sz w:val="20"/>
          <w:szCs w:val="20"/>
        </w:rPr>
        <w:t xml:space="preserve"> plus calcium </w:t>
      </w:r>
      <w:r w:rsidR="00FA72A9"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0469C53C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68C02FFD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2FFDE8A9" w14:textId="77777777" w:rsidR="00FA72A9" w:rsidRPr="00A3312D" w:rsidRDefault="00FA72A9" w:rsidP="00A3312D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3312D">
        <w:rPr>
          <w:rFonts w:ascii="Tahoma" w:hAnsi="Tahoma" w:cs="Tahoma"/>
          <w:sz w:val="20"/>
          <w:szCs w:val="20"/>
        </w:rPr>
        <w:t xml:space="preserve">barium nitride </w:t>
      </w:r>
      <w:r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3AD35683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58AAC57E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2A674DD0" w14:textId="77777777" w:rsidR="00FA72A9" w:rsidRPr="00A3312D" w:rsidRDefault="00FA72A9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3312D">
        <w:rPr>
          <w:rFonts w:ascii="Tahoma" w:hAnsi="Tahoma" w:cs="Tahoma"/>
          <w:sz w:val="20"/>
          <w:szCs w:val="20"/>
        </w:rPr>
        <w:t xml:space="preserve">water </w:t>
      </w:r>
      <w:r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5820F2A3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03093B66" w14:textId="77777777" w:rsidR="00FA72A9" w:rsidRPr="00A3312D" w:rsidRDefault="00FA72A9" w:rsidP="00FA72A9">
      <w:pPr>
        <w:rPr>
          <w:rFonts w:ascii="Tahoma" w:hAnsi="Tahoma" w:cs="Tahoma"/>
          <w:sz w:val="20"/>
          <w:szCs w:val="20"/>
        </w:rPr>
      </w:pPr>
    </w:p>
    <w:p w14:paraId="143865EA" w14:textId="77777777" w:rsidR="00FA72A9" w:rsidRPr="00A3312D" w:rsidRDefault="008B00F0" w:rsidP="00FA72A9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sodium</w:t>
      </w:r>
      <w:proofErr w:type="gramEnd"/>
      <w:r>
        <w:rPr>
          <w:rFonts w:ascii="Tahoma" w:hAnsi="Tahoma" w:cs="Tahoma"/>
          <w:sz w:val="20"/>
          <w:szCs w:val="20"/>
        </w:rPr>
        <w:t xml:space="preserve"> sulfide</w:t>
      </w:r>
      <w:r w:rsidR="00FA72A9" w:rsidRPr="00A3312D">
        <w:rPr>
          <w:rFonts w:ascii="Tahoma" w:hAnsi="Tahoma" w:cs="Tahoma"/>
          <w:sz w:val="20"/>
          <w:szCs w:val="20"/>
        </w:rPr>
        <w:t xml:space="preserve"> </w:t>
      </w:r>
      <w:r w:rsidR="00FA72A9" w:rsidRPr="00A3312D">
        <w:rPr>
          <w:rFonts w:ascii="Tahoma" w:hAnsi="Tahoma" w:cs="Tahoma"/>
          <w:sz w:val="20"/>
          <w:szCs w:val="20"/>
        </w:rPr>
        <w:sym w:font="Wingdings" w:char="F0E0"/>
      </w:r>
    </w:p>
    <w:p w14:paraId="52AA7BC7" w14:textId="77777777" w:rsidR="00FA72A9" w:rsidRPr="00A3312D" w:rsidRDefault="00FA72A9" w:rsidP="00A331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5B73DB" w14:textId="77777777" w:rsidR="00FA72A9" w:rsidRPr="00A3312D" w:rsidRDefault="00FA72A9" w:rsidP="000C4BF1">
      <w:pPr>
        <w:rPr>
          <w:rFonts w:ascii="Tahoma" w:hAnsi="Tahoma" w:cs="Tahoma"/>
          <w:sz w:val="20"/>
          <w:szCs w:val="20"/>
        </w:rPr>
      </w:pPr>
    </w:p>
    <w:sectPr w:rsidR="00FA72A9" w:rsidRPr="00A3312D" w:rsidSect="00294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6B"/>
    <w:multiLevelType w:val="hybridMultilevel"/>
    <w:tmpl w:val="4BE04B18"/>
    <w:lvl w:ilvl="0" w:tplc="D8306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269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F6EDF"/>
    <w:multiLevelType w:val="hybridMultilevel"/>
    <w:tmpl w:val="7BDAF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92C39"/>
    <w:multiLevelType w:val="hybridMultilevel"/>
    <w:tmpl w:val="4E964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A02C3"/>
    <w:multiLevelType w:val="hybridMultilevel"/>
    <w:tmpl w:val="8828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6"/>
    <w:rsid w:val="000A3B28"/>
    <w:rsid w:val="000C4BF1"/>
    <w:rsid w:val="000F3076"/>
    <w:rsid w:val="001208D9"/>
    <w:rsid w:val="00294B4A"/>
    <w:rsid w:val="002E5F92"/>
    <w:rsid w:val="003A1512"/>
    <w:rsid w:val="004A0C45"/>
    <w:rsid w:val="00585E36"/>
    <w:rsid w:val="005C0955"/>
    <w:rsid w:val="00757E89"/>
    <w:rsid w:val="008A152D"/>
    <w:rsid w:val="008B00F0"/>
    <w:rsid w:val="008B7BD4"/>
    <w:rsid w:val="008E2302"/>
    <w:rsid w:val="00A3312D"/>
    <w:rsid w:val="00AD3F10"/>
    <w:rsid w:val="00AD422D"/>
    <w:rsid w:val="00B235EB"/>
    <w:rsid w:val="00BE6966"/>
    <w:rsid w:val="00E52616"/>
    <w:rsid w:val="00E60C21"/>
    <w:rsid w:val="00F272B0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6ABEA-94F7-4151-B4F9-839A12FD302D}"/>
</file>

<file path=customXml/itemProps2.xml><?xml version="1.0" encoding="utf-8"?>
<ds:datastoreItem xmlns:ds="http://schemas.openxmlformats.org/officeDocument/2006/customXml" ds:itemID="{C5C8F2E7-70D2-4C96-803F-CAFFBB4ED5A6}"/>
</file>

<file path=customXml/itemProps3.xml><?xml version="1.0" encoding="utf-8"?>
<ds:datastoreItem xmlns:ds="http://schemas.openxmlformats.org/officeDocument/2006/customXml" ds:itemID="{F33855F1-F9CC-4439-9338-EDAD60EB4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558</Words>
  <Characters>3183</Characters>
  <Application>Microsoft Macintosh Word</Application>
  <DocSecurity>0</DocSecurity>
  <Lines>26</Lines>
  <Paragraphs>7</Paragraphs>
  <ScaleCrop>false</ScaleCrop>
  <Company>McKinney ISD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Kerry Jordan</cp:lastModifiedBy>
  <cp:revision>3</cp:revision>
  <dcterms:created xsi:type="dcterms:W3CDTF">2014-12-02T18:56:00Z</dcterms:created>
  <dcterms:modified xsi:type="dcterms:W3CDTF">2014-12-03T19:00:00Z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