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C4FAB" w14:textId="77777777" w:rsidR="00247FB5" w:rsidRDefault="00A45DF0" w:rsidP="00526F69">
      <w:pPr>
        <w:ind w:firstLine="720"/>
        <w:jc w:val="center"/>
        <w:rPr>
          <w:b/>
          <w:sz w:val="26"/>
          <w:szCs w:val="26"/>
        </w:rPr>
      </w:pPr>
      <w:r>
        <w:rPr>
          <w:b/>
          <w:sz w:val="26"/>
          <w:szCs w:val="26"/>
        </w:rPr>
        <w:t>McKinney North High School</w:t>
      </w:r>
      <w:r w:rsidR="00A80E16">
        <w:rPr>
          <w:b/>
          <w:sz w:val="26"/>
          <w:szCs w:val="26"/>
        </w:rPr>
        <w:t xml:space="preserve">: </w:t>
      </w:r>
      <w:r w:rsidR="00247FB5" w:rsidRPr="00247FB5">
        <w:rPr>
          <w:b/>
          <w:sz w:val="26"/>
          <w:szCs w:val="26"/>
        </w:rPr>
        <w:t xml:space="preserve"> </w:t>
      </w:r>
      <w:r>
        <w:rPr>
          <w:b/>
          <w:sz w:val="26"/>
          <w:szCs w:val="26"/>
        </w:rPr>
        <w:t>Criminal Justice Program</w:t>
      </w:r>
    </w:p>
    <w:p w14:paraId="15793608" w14:textId="77777777" w:rsidR="00247FB5" w:rsidRPr="00247FB5" w:rsidRDefault="00247FB5" w:rsidP="00247FB5">
      <w:pPr>
        <w:jc w:val="center"/>
        <w:rPr>
          <w:b/>
          <w:sz w:val="26"/>
          <w:szCs w:val="26"/>
        </w:rPr>
      </w:pPr>
    </w:p>
    <w:p w14:paraId="661A7B63" w14:textId="77777777" w:rsidR="00721429" w:rsidRPr="00247FB5" w:rsidRDefault="001124F7" w:rsidP="00247FB5">
      <w:pPr>
        <w:jc w:val="center"/>
        <w:rPr>
          <w:b/>
        </w:rPr>
      </w:pPr>
      <w:r>
        <w:rPr>
          <w:b/>
        </w:rPr>
        <w:t>Principles of Law, Public Safety, Corrections and Security</w:t>
      </w:r>
    </w:p>
    <w:p w14:paraId="20FC84CB" w14:textId="77777777" w:rsidR="00721429" w:rsidRPr="00C71290" w:rsidRDefault="00247FB5" w:rsidP="00247FB5">
      <w:pPr>
        <w:jc w:val="center"/>
        <w:rPr>
          <w:b/>
        </w:rPr>
      </w:pPr>
      <w:r w:rsidRPr="00247FB5">
        <w:rPr>
          <w:b/>
        </w:rPr>
        <w:t xml:space="preserve">Fall/Spring </w:t>
      </w:r>
      <w:r w:rsidR="00145C41">
        <w:rPr>
          <w:b/>
        </w:rPr>
        <w:t>201</w:t>
      </w:r>
      <w:r w:rsidR="00E60338">
        <w:rPr>
          <w:b/>
        </w:rPr>
        <w:t>4-2015</w:t>
      </w:r>
    </w:p>
    <w:p w14:paraId="127F34F1" w14:textId="77777777" w:rsidR="00721429" w:rsidRPr="00721429" w:rsidRDefault="00721429" w:rsidP="00721429">
      <w:pPr>
        <w:jc w:val="center"/>
        <w:rPr>
          <w:b/>
          <w:sz w:val="22"/>
          <w:szCs w:val="20"/>
        </w:rPr>
      </w:pPr>
      <w:r w:rsidRPr="00721429">
        <w:rPr>
          <w:b/>
          <w:sz w:val="22"/>
          <w:szCs w:val="20"/>
        </w:rPr>
        <w:t> </w:t>
      </w:r>
    </w:p>
    <w:p w14:paraId="351EC92F" w14:textId="77777777" w:rsidR="00721429" w:rsidRPr="00721429" w:rsidRDefault="00721429" w:rsidP="00C71290">
      <w:pPr>
        <w:rPr>
          <w:b/>
          <w:sz w:val="22"/>
          <w:szCs w:val="20"/>
        </w:rPr>
      </w:pPr>
      <w:r w:rsidRPr="00721429">
        <w:rPr>
          <w:b/>
          <w:sz w:val="22"/>
          <w:szCs w:val="20"/>
        </w:rPr>
        <w:t xml:space="preserve">INSTRUCTOR:    </w:t>
      </w:r>
      <w:r w:rsidR="00A45DF0">
        <w:rPr>
          <w:sz w:val="22"/>
          <w:szCs w:val="20"/>
        </w:rPr>
        <w:t>Manuel Mendiola</w:t>
      </w:r>
    </w:p>
    <w:p w14:paraId="7918DC6C" w14:textId="77777777" w:rsidR="00721429" w:rsidRPr="00721429" w:rsidRDefault="00721429" w:rsidP="00C71290">
      <w:pPr>
        <w:rPr>
          <w:sz w:val="22"/>
          <w:szCs w:val="20"/>
        </w:rPr>
      </w:pPr>
      <w:r w:rsidRPr="00721429">
        <w:rPr>
          <w:b/>
          <w:sz w:val="22"/>
          <w:szCs w:val="20"/>
        </w:rPr>
        <w:t xml:space="preserve">OFFICE:                </w:t>
      </w:r>
      <w:r w:rsidR="00A64C58">
        <w:rPr>
          <w:sz w:val="22"/>
          <w:szCs w:val="20"/>
        </w:rPr>
        <w:t>F122</w:t>
      </w:r>
    </w:p>
    <w:p w14:paraId="49CD1EF5" w14:textId="77777777" w:rsidR="00C71290" w:rsidRDefault="00721429" w:rsidP="00C71290">
      <w:pPr>
        <w:rPr>
          <w:sz w:val="22"/>
          <w:szCs w:val="20"/>
        </w:rPr>
      </w:pPr>
      <w:r w:rsidRPr="00721429">
        <w:rPr>
          <w:b/>
          <w:sz w:val="22"/>
          <w:szCs w:val="20"/>
        </w:rPr>
        <w:t xml:space="preserve">TELEPHONE:      </w:t>
      </w:r>
      <w:r w:rsidR="005530E2">
        <w:rPr>
          <w:sz w:val="22"/>
          <w:szCs w:val="20"/>
        </w:rPr>
        <w:t>469-302</w:t>
      </w:r>
      <w:r w:rsidR="00A80E16">
        <w:rPr>
          <w:sz w:val="22"/>
          <w:szCs w:val="20"/>
        </w:rPr>
        <w:t>-4531</w:t>
      </w:r>
    </w:p>
    <w:p w14:paraId="5D29836E" w14:textId="77777777" w:rsidR="00C71290" w:rsidRDefault="00721429" w:rsidP="00C71290">
      <w:pPr>
        <w:rPr>
          <w:b/>
          <w:sz w:val="22"/>
          <w:szCs w:val="20"/>
        </w:rPr>
      </w:pPr>
      <w:r w:rsidRPr="00C71290">
        <w:rPr>
          <w:b/>
          <w:sz w:val="22"/>
          <w:szCs w:val="20"/>
        </w:rPr>
        <w:t>E-MA</w:t>
      </w:r>
      <w:r w:rsidR="001626C1">
        <w:rPr>
          <w:b/>
          <w:sz w:val="22"/>
          <w:szCs w:val="20"/>
        </w:rPr>
        <w:t xml:space="preserve">IL                 </w:t>
      </w:r>
      <w:hyperlink r:id="rId6" w:history="1">
        <w:r w:rsidR="00A45DF0" w:rsidRPr="00A47687">
          <w:rPr>
            <w:rStyle w:val="Hyperlink"/>
            <w:b/>
            <w:sz w:val="22"/>
            <w:szCs w:val="20"/>
          </w:rPr>
          <w:t>mmendiola@mckinneyisd.net</w:t>
        </w:r>
      </w:hyperlink>
      <w:r w:rsidR="00A45DF0">
        <w:rPr>
          <w:b/>
          <w:sz w:val="22"/>
          <w:szCs w:val="20"/>
        </w:rPr>
        <w:t xml:space="preserve"> </w:t>
      </w:r>
    </w:p>
    <w:p w14:paraId="1CA3F86B" w14:textId="77777777" w:rsidR="001626C1" w:rsidRPr="00C71290" w:rsidRDefault="001626C1" w:rsidP="00C71290">
      <w:pPr>
        <w:rPr>
          <w:b/>
          <w:sz w:val="22"/>
          <w:szCs w:val="20"/>
        </w:rPr>
      </w:pPr>
    </w:p>
    <w:p w14:paraId="597DD219" w14:textId="77777777" w:rsidR="00721429" w:rsidRPr="00721429" w:rsidRDefault="00721429" w:rsidP="00721429">
      <w:pPr>
        <w:spacing w:line="360" w:lineRule="auto"/>
        <w:rPr>
          <w:b/>
          <w:sz w:val="22"/>
          <w:szCs w:val="20"/>
        </w:rPr>
      </w:pPr>
      <w:r w:rsidRPr="00721429">
        <w:rPr>
          <w:b/>
          <w:sz w:val="22"/>
          <w:szCs w:val="20"/>
        </w:rPr>
        <w:t>COURSE DES</w:t>
      </w:r>
      <w:r w:rsidR="00C71290">
        <w:rPr>
          <w:b/>
          <w:sz w:val="22"/>
          <w:szCs w:val="20"/>
        </w:rPr>
        <w:t>C</w:t>
      </w:r>
      <w:r w:rsidRPr="00721429">
        <w:rPr>
          <w:b/>
          <w:sz w:val="22"/>
          <w:szCs w:val="20"/>
        </w:rPr>
        <w:t>RIPTION:</w:t>
      </w:r>
    </w:p>
    <w:p w14:paraId="4AF1EFE2" w14:textId="77777777" w:rsidR="00721429" w:rsidRPr="00721429" w:rsidRDefault="00721429" w:rsidP="00721429">
      <w:pPr>
        <w:jc w:val="both"/>
        <w:rPr>
          <w:sz w:val="22"/>
          <w:szCs w:val="20"/>
        </w:rPr>
      </w:pPr>
      <w:r w:rsidRPr="00721429">
        <w:rPr>
          <w:sz w:val="22"/>
          <w:szCs w:val="20"/>
        </w:rPr>
        <w:t xml:space="preserve">This course is intended to provide the student with </w:t>
      </w:r>
      <w:r w:rsidR="00544E3B">
        <w:rPr>
          <w:sz w:val="22"/>
          <w:szCs w:val="20"/>
        </w:rPr>
        <w:t>a complete and comprehensive overview of the c</w:t>
      </w:r>
      <w:r w:rsidR="000A5023">
        <w:rPr>
          <w:sz w:val="22"/>
          <w:szCs w:val="20"/>
        </w:rPr>
        <w:t xml:space="preserve">riminal </w:t>
      </w:r>
      <w:r w:rsidR="00544E3B">
        <w:rPr>
          <w:sz w:val="22"/>
          <w:szCs w:val="20"/>
        </w:rPr>
        <w:t>j</w:t>
      </w:r>
      <w:r w:rsidR="000A5023">
        <w:rPr>
          <w:sz w:val="22"/>
          <w:szCs w:val="20"/>
        </w:rPr>
        <w:t xml:space="preserve">ustice </w:t>
      </w:r>
      <w:r w:rsidR="00544E3B">
        <w:rPr>
          <w:sz w:val="22"/>
          <w:szCs w:val="20"/>
        </w:rPr>
        <w:t>s</w:t>
      </w:r>
      <w:r w:rsidR="00291000">
        <w:rPr>
          <w:sz w:val="22"/>
          <w:szCs w:val="20"/>
        </w:rPr>
        <w:t>ystem</w:t>
      </w:r>
      <w:r w:rsidR="00544E3B">
        <w:rPr>
          <w:sz w:val="22"/>
          <w:szCs w:val="20"/>
        </w:rPr>
        <w:t>.   It describes the responsibilities of the agencies, the roles of the personnel, and the interrelationships of the criminal justice system</w:t>
      </w:r>
      <w:r w:rsidR="000A5023">
        <w:rPr>
          <w:sz w:val="22"/>
          <w:szCs w:val="20"/>
        </w:rPr>
        <w:t>.</w:t>
      </w:r>
      <w:r w:rsidR="00C71290">
        <w:rPr>
          <w:sz w:val="22"/>
          <w:szCs w:val="20"/>
        </w:rPr>
        <w:t xml:space="preserve">  </w:t>
      </w:r>
    </w:p>
    <w:p w14:paraId="3E8C9309" w14:textId="77777777" w:rsidR="00721429" w:rsidRPr="00721429" w:rsidRDefault="00721429" w:rsidP="00721429">
      <w:pPr>
        <w:rPr>
          <w:sz w:val="22"/>
          <w:szCs w:val="20"/>
        </w:rPr>
      </w:pPr>
      <w:r w:rsidRPr="00721429">
        <w:rPr>
          <w:sz w:val="22"/>
          <w:szCs w:val="20"/>
        </w:rPr>
        <w:t> </w:t>
      </w:r>
    </w:p>
    <w:p w14:paraId="31F18342" w14:textId="77777777" w:rsidR="005530E2" w:rsidRPr="005530E2" w:rsidRDefault="00721429" w:rsidP="005530E2">
      <w:pPr>
        <w:pStyle w:val="BodyStyle1"/>
        <w:tabs>
          <w:tab w:val="clear" w:pos="2080"/>
          <w:tab w:val="clear" w:pos="2800"/>
          <w:tab w:val="clear" w:pos="3520"/>
          <w:tab w:val="clear" w:pos="4240"/>
          <w:tab w:val="left" w:pos="10620"/>
        </w:tabs>
        <w:spacing w:line="240" w:lineRule="auto"/>
        <w:ind w:left="0" w:right="0"/>
        <w:jc w:val="both"/>
        <w:outlineLvl w:val="0"/>
        <w:rPr>
          <w:rFonts w:ascii="Times New Roman" w:hAnsi="Times New Roman"/>
        </w:rPr>
      </w:pPr>
      <w:r w:rsidRPr="00721429">
        <w:rPr>
          <w:b/>
          <w:sz w:val="22"/>
        </w:rPr>
        <w:t xml:space="preserve">GOAL:  </w:t>
      </w:r>
      <w:r w:rsidR="005530E2">
        <w:rPr>
          <w:rFonts w:ascii="Times New Roman" w:hAnsi="Times New Roman"/>
          <w:sz w:val="22"/>
        </w:rPr>
        <w:t>T</w:t>
      </w:r>
      <w:r w:rsidR="005530E2" w:rsidRPr="005530E2">
        <w:rPr>
          <w:rFonts w:ascii="Times New Roman" w:hAnsi="Times New Roman"/>
        </w:rPr>
        <w:t>he primary goal of this course it to develop a general understanding of the criminal justice system’s response to crime in society. This goal takes into account an insight of the core elements of the justice system: police, courts, and corrections. We will explore each of these elements and how they impact each of our constitutional rights.</w:t>
      </w:r>
    </w:p>
    <w:p w14:paraId="19453D4A" w14:textId="77777777" w:rsidR="00721429" w:rsidRPr="00721429" w:rsidRDefault="00721429" w:rsidP="00721429">
      <w:pPr>
        <w:jc w:val="both"/>
        <w:rPr>
          <w:sz w:val="22"/>
          <w:szCs w:val="20"/>
        </w:rPr>
      </w:pPr>
      <w:r w:rsidRPr="00721429">
        <w:rPr>
          <w:sz w:val="22"/>
          <w:szCs w:val="20"/>
        </w:rPr>
        <w:t xml:space="preserve">. </w:t>
      </w:r>
    </w:p>
    <w:p w14:paraId="104D1036" w14:textId="77777777" w:rsidR="00721429" w:rsidRPr="00721429" w:rsidRDefault="00721429" w:rsidP="00721429">
      <w:pPr>
        <w:jc w:val="both"/>
        <w:rPr>
          <w:sz w:val="22"/>
          <w:szCs w:val="20"/>
        </w:rPr>
      </w:pPr>
      <w:r w:rsidRPr="00721429">
        <w:rPr>
          <w:sz w:val="22"/>
          <w:szCs w:val="20"/>
        </w:rPr>
        <w:t> </w:t>
      </w:r>
    </w:p>
    <w:p w14:paraId="7773904D" w14:textId="77777777" w:rsidR="00721429" w:rsidRDefault="00721429" w:rsidP="00721429">
      <w:pPr>
        <w:spacing w:line="360" w:lineRule="auto"/>
        <w:rPr>
          <w:sz w:val="22"/>
          <w:szCs w:val="20"/>
        </w:rPr>
      </w:pPr>
      <w:r w:rsidRPr="00721429">
        <w:rPr>
          <w:b/>
          <w:sz w:val="22"/>
          <w:szCs w:val="20"/>
        </w:rPr>
        <w:t xml:space="preserve">COURSE OBJECTIVES:  </w:t>
      </w:r>
      <w:r w:rsidRPr="00721429">
        <w:rPr>
          <w:sz w:val="22"/>
          <w:szCs w:val="20"/>
        </w:rPr>
        <w:t>At the end of the course, participants will be expected to:</w:t>
      </w:r>
    </w:p>
    <w:p w14:paraId="2773CC04" w14:textId="77777777" w:rsidR="00721429" w:rsidRPr="00721429" w:rsidRDefault="00606033" w:rsidP="00C71290">
      <w:pPr>
        <w:numPr>
          <w:ilvl w:val="0"/>
          <w:numId w:val="1"/>
        </w:numPr>
        <w:rPr>
          <w:sz w:val="22"/>
          <w:szCs w:val="20"/>
        </w:rPr>
      </w:pPr>
      <w:r>
        <w:rPr>
          <w:sz w:val="22"/>
          <w:szCs w:val="20"/>
        </w:rPr>
        <w:t>Discuss the importance of police, fire, emergency medical services, court, corrections, and security systems working together to protect the public:</w:t>
      </w:r>
    </w:p>
    <w:p w14:paraId="20667A9D" w14:textId="77777777" w:rsidR="00721429" w:rsidRDefault="00606033" w:rsidP="00721429">
      <w:pPr>
        <w:numPr>
          <w:ilvl w:val="0"/>
          <w:numId w:val="1"/>
        </w:numPr>
        <w:rPr>
          <w:sz w:val="22"/>
          <w:szCs w:val="20"/>
        </w:rPr>
      </w:pPr>
      <w:r>
        <w:rPr>
          <w:sz w:val="22"/>
          <w:szCs w:val="20"/>
        </w:rPr>
        <w:t>Identify the sources and origins of law in the United States</w:t>
      </w:r>
      <w:r w:rsidR="002F2B87">
        <w:rPr>
          <w:sz w:val="22"/>
          <w:szCs w:val="20"/>
        </w:rPr>
        <w:t>;</w:t>
      </w:r>
    </w:p>
    <w:p w14:paraId="167AA59D" w14:textId="77777777" w:rsidR="00721429" w:rsidRPr="00606033" w:rsidRDefault="006A47BB" w:rsidP="00721429">
      <w:pPr>
        <w:numPr>
          <w:ilvl w:val="0"/>
          <w:numId w:val="1"/>
        </w:numPr>
        <w:rPr>
          <w:sz w:val="22"/>
          <w:szCs w:val="20"/>
        </w:rPr>
      </w:pPr>
      <w:r w:rsidRPr="00606033">
        <w:rPr>
          <w:sz w:val="22"/>
          <w:szCs w:val="20"/>
        </w:rPr>
        <w:t xml:space="preserve"> </w:t>
      </w:r>
      <w:r w:rsidR="00606033" w:rsidRPr="00606033">
        <w:rPr>
          <w:sz w:val="22"/>
          <w:szCs w:val="20"/>
        </w:rPr>
        <w:t>Differentiate between crimes classified as felonies and misdemeanors and the punishments of each:</w:t>
      </w:r>
    </w:p>
    <w:p w14:paraId="7A3043EF" w14:textId="77777777" w:rsidR="00606033" w:rsidRDefault="00606033" w:rsidP="00721429">
      <w:pPr>
        <w:numPr>
          <w:ilvl w:val="0"/>
          <w:numId w:val="1"/>
        </w:numPr>
        <w:rPr>
          <w:sz w:val="22"/>
          <w:szCs w:val="20"/>
        </w:rPr>
      </w:pPr>
      <w:r>
        <w:rPr>
          <w:sz w:val="22"/>
          <w:szCs w:val="20"/>
        </w:rPr>
        <w:t>Analyze the essential elements and classifications of a crime:</w:t>
      </w:r>
    </w:p>
    <w:p w14:paraId="28AB281A" w14:textId="77777777" w:rsidR="00606033" w:rsidRDefault="00606033" w:rsidP="00721429">
      <w:pPr>
        <w:numPr>
          <w:ilvl w:val="0"/>
          <w:numId w:val="1"/>
        </w:numPr>
        <w:rPr>
          <w:sz w:val="22"/>
          <w:szCs w:val="20"/>
        </w:rPr>
      </w:pPr>
      <w:r>
        <w:rPr>
          <w:sz w:val="22"/>
          <w:szCs w:val="20"/>
        </w:rPr>
        <w:t xml:space="preserve">Analyze the </w:t>
      </w:r>
      <w:r w:rsidR="00E60338">
        <w:rPr>
          <w:sz w:val="22"/>
          <w:szCs w:val="20"/>
        </w:rPr>
        <w:t>impact</w:t>
      </w:r>
      <w:r>
        <w:rPr>
          <w:sz w:val="22"/>
          <w:szCs w:val="20"/>
        </w:rPr>
        <w:t xml:space="preserve"> of constitutional law on police as it relates to arrest, use of force, searches, and seizures:</w:t>
      </w:r>
    </w:p>
    <w:p w14:paraId="492E4616" w14:textId="77777777" w:rsidR="00606033" w:rsidRDefault="00606033" w:rsidP="00721429">
      <w:pPr>
        <w:numPr>
          <w:ilvl w:val="0"/>
          <w:numId w:val="1"/>
        </w:numPr>
        <w:rPr>
          <w:sz w:val="22"/>
          <w:szCs w:val="20"/>
        </w:rPr>
      </w:pPr>
      <w:r>
        <w:rPr>
          <w:sz w:val="22"/>
          <w:szCs w:val="20"/>
        </w:rPr>
        <w:t>Identify the levels and functions of criminal courts;</w:t>
      </w:r>
    </w:p>
    <w:p w14:paraId="0F438F44" w14:textId="77777777" w:rsidR="00606033" w:rsidRDefault="00606033" w:rsidP="00721429">
      <w:pPr>
        <w:numPr>
          <w:ilvl w:val="0"/>
          <w:numId w:val="1"/>
        </w:numPr>
        <w:rPr>
          <w:sz w:val="22"/>
          <w:szCs w:val="20"/>
        </w:rPr>
      </w:pPr>
      <w:r>
        <w:rPr>
          <w:sz w:val="22"/>
          <w:szCs w:val="20"/>
        </w:rPr>
        <w:t>Identify the types of sentencing and sentencing rules:</w:t>
      </w:r>
    </w:p>
    <w:p w14:paraId="2DDBCBF1" w14:textId="77777777" w:rsidR="00606033" w:rsidRDefault="00606033" w:rsidP="00721429">
      <w:pPr>
        <w:numPr>
          <w:ilvl w:val="0"/>
          <w:numId w:val="1"/>
        </w:numPr>
        <w:rPr>
          <w:sz w:val="22"/>
          <w:szCs w:val="20"/>
        </w:rPr>
      </w:pPr>
      <w:r>
        <w:rPr>
          <w:sz w:val="22"/>
          <w:szCs w:val="20"/>
        </w:rPr>
        <w:t>Explain the differences between jails and prisons:</w:t>
      </w:r>
    </w:p>
    <w:p w14:paraId="642BA4C8" w14:textId="77777777" w:rsidR="00544E3B" w:rsidRDefault="00544E3B" w:rsidP="00721429">
      <w:pPr>
        <w:numPr>
          <w:ilvl w:val="0"/>
          <w:numId w:val="1"/>
        </w:numPr>
        <w:rPr>
          <w:sz w:val="22"/>
          <w:szCs w:val="20"/>
        </w:rPr>
      </w:pPr>
      <w:r>
        <w:rPr>
          <w:sz w:val="22"/>
          <w:szCs w:val="20"/>
        </w:rPr>
        <w:t>Explain the constitutional rights of inmates in prisons and jails:</w:t>
      </w:r>
    </w:p>
    <w:p w14:paraId="795D6A63" w14:textId="77777777" w:rsidR="00544E3B" w:rsidRDefault="00544E3B" w:rsidP="00721429">
      <w:pPr>
        <w:numPr>
          <w:ilvl w:val="0"/>
          <w:numId w:val="1"/>
        </w:numPr>
        <w:rPr>
          <w:sz w:val="22"/>
          <w:szCs w:val="20"/>
        </w:rPr>
      </w:pPr>
      <w:r>
        <w:rPr>
          <w:sz w:val="22"/>
          <w:szCs w:val="20"/>
        </w:rPr>
        <w:t>Identify the career opportunities available in law enforcement, courts, corrections and security:</w:t>
      </w:r>
    </w:p>
    <w:p w14:paraId="0FC76116" w14:textId="77777777" w:rsidR="00721429" w:rsidRPr="00721429" w:rsidRDefault="00721429" w:rsidP="00721429">
      <w:pPr>
        <w:ind w:left="720"/>
        <w:rPr>
          <w:sz w:val="22"/>
          <w:szCs w:val="20"/>
        </w:rPr>
      </w:pPr>
      <w:r w:rsidRPr="00721429">
        <w:rPr>
          <w:sz w:val="22"/>
          <w:szCs w:val="20"/>
        </w:rPr>
        <w:t> </w:t>
      </w:r>
    </w:p>
    <w:p w14:paraId="6EE44C0D" w14:textId="77777777" w:rsidR="00721429" w:rsidRDefault="00721429" w:rsidP="000769B5">
      <w:pPr>
        <w:rPr>
          <w:sz w:val="22"/>
          <w:szCs w:val="20"/>
        </w:rPr>
      </w:pPr>
      <w:r w:rsidRPr="00721429">
        <w:rPr>
          <w:b/>
          <w:sz w:val="22"/>
          <w:szCs w:val="20"/>
        </w:rPr>
        <w:t xml:space="preserve">INSTRUCTIONAL METHODS: </w:t>
      </w:r>
      <w:r w:rsidRPr="00721429">
        <w:rPr>
          <w:sz w:val="22"/>
          <w:szCs w:val="20"/>
        </w:rPr>
        <w:t>Lecture, group exercises, audio-visual usage, outsid</w:t>
      </w:r>
      <w:r w:rsidR="008E072F">
        <w:rPr>
          <w:sz w:val="22"/>
          <w:szCs w:val="20"/>
        </w:rPr>
        <w:t>e speakers</w:t>
      </w:r>
      <w:proofErr w:type="gramStart"/>
      <w:r w:rsidR="008E072F">
        <w:rPr>
          <w:sz w:val="22"/>
          <w:szCs w:val="20"/>
        </w:rPr>
        <w:t xml:space="preserve">, </w:t>
      </w:r>
      <w:r w:rsidRPr="00721429">
        <w:rPr>
          <w:sz w:val="22"/>
          <w:szCs w:val="20"/>
        </w:rPr>
        <w:t xml:space="preserve"> and</w:t>
      </w:r>
      <w:proofErr w:type="gramEnd"/>
      <w:r w:rsidRPr="00721429">
        <w:rPr>
          <w:sz w:val="22"/>
          <w:szCs w:val="20"/>
        </w:rPr>
        <w:t xml:space="preserve"> computer application may all be used in the teaching of course</w:t>
      </w:r>
      <w:r w:rsidR="000537CF">
        <w:rPr>
          <w:sz w:val="22"/>
          <w:szCs w:val="20"/>
        </w:rPr>
        <w:t>.</w:t>
      </w:r>
    </w:p>
    <w:p w14:paraId="47467E5E" w14:textId="77777777" w:rsidR="00A45DF0" w:rsidRDefault="00A45DF0" w:rsidP="000769B5">
      <w:pPr>
        <w:rPr>
          <w:sz w:val="22"/>
          <w:szCs w:val="20"/>
        </w:rPr>
      </w:pPr>
    </w:p>
    <w:p w14:paraId="766AA87F" w14:textId="77777777" w:rsidR="00A45DF0" w:rsidRPr="00A45DF0" w:rsidRDefault="00A45DF0" w:rsidP="000769B5">
      <w:pPr>
        <w:rPr>
          <w:b/>
          <w:sz w:val="22"/>
          <w:szCs w:val="20"/>
        </w:rPr>
      </w:pPr>
      <w:r>
        <w:rPr>
          <w:b/>
          <w:sz w:val="22"/>
          <w:szCs w:val="20"/>
        </w:rPr>
        <w:t xml:space="preserve">COURSE REQUIREMENTS: </w:t>
      </w:r>
      <w:r w:rsidRPr="00A45DF0">
        <w:rPr>
          <w:bCs/>
          <w:sz w:val="22"/>
          <w:szCs w:val="22"/>
        </w:rPr>
        <w:t>Students are expected to</w:t>
      </w:r>
      <w:r w:rsidR="00350F6C">
        <w:rPr>
          <w:bCs/>
          <w:sz w:val="22"/>
          <w:szCs w:val="22"/>
        </w:rPr>
        <w:t xml:space="preserve"> be</w:t>
      </w:r>
      <w:r w:rsidRPr="00A45DF0">
        <w:rPr>
          <w:bCs/>
          <w:sz w:val="22"/>
          <w:szCs w:val="22"/>
        </w:rPr>
        <w:t xml:space="preserve"> </w:t>
      </w:r>
      <w:r w:rsidR="002D6177">
        <w:rPr>
          <w:bCs/>
          <w:sz w:val="22"/>
          <w:szCs w:val="22"/>
        </w:rPr>
        <w:t>in class on time</w:t>
      </w:r>
      <w:r w:rsidRPr="00A45DF0">
        <w:rPr>
          <w:bCs/>
          <w:sz w:val="22"/>
          <w:szCs w:val="22"/>
        </w:rPr>
        <w:t xml:space="preserve"> and to seek and read additional suggested resources as provided by the textbook and Instructor.  In addition, students are expected to be alert and attentive with note taking in class and have a demonstrated desire to participate in any discussion.  Exams are to be completed within the deadlines given by the Instructor, and any special instructions for the paper assignment and/or writing assignment(s) are to be followed precisely. </w:t>
      </w:r>
      <w:r w:rsidR="008E072F">
        <w:rPr>
          <w:bCs/>
          <w:sz w:val="22"/>
          <w:szCs w:val="22"/>
        </w:rPr>
        <w:t>Retaking of exams must follow MISD policy.</w:t>
      </w:r>
    </w:p>
    <w:p w14:paraId="74CF13DC" w14:textId="77777777" w:rsidR="00721429" w:rsidRPr="00721429" w:rsidRDefault="00721429" w:rsidP="00721429">
      <w:pPr>
        <w:jc w:val="both"/>
        <w:rPr>
          <w:sz w:val="22"/>
          <w:szCs w:val="20"/>
        </w:rPr>
      </w:pPr>
      <w:r w:rsidRPr="00721429">
        <w:rPr>
          <w:sz w:val="22"/>
          <w:szCs w:val="20"/>
        </w:rPr>
        <w:t> </w:t>
      </w:r>
    </w:p>
    <w:p w14:paraId="4739C559" w14:textId="77777777" w:rsidR="00721429" w:rsidRPr="00721429" w:rsidRDefault="00721429" w:rsidP="00721429">
      <w:pPr>
        <w:keepNext/>
        <w:spacing w:line="360" w:lineRule="auto"/>
        <w:outlineLvl w:val="0"/>
        <w:rPr>
          <w:sz w:val="22"/>
          <w:szCs w:val="20"/>
        </w:rPr>
      </w:pPr>
      <w:r w:rsidRPr="00721429">
        <w:rPr>
          <w:b/>
          <w:sz w:val="22"/>
          <w:szCs w:val="20"/>
        </w:rPr>
        <w:t>STUDENT EVALUATION:</w:t>
      </w:r>
    </w:p>
    <w:p w14:paraId="0E54CCDD" w14:textId="77777777" w:rsidR="00721429" w:rsidRPr="00721429" w:rsidRDefault="00C71290" w:rsidP="00721429">
      <w:pPr>
        <w:ind w:left="360" w:firstLine="360"/>
        <w:rPr>
          <w:sz w:val="22"/>
          <w:szCs w:val="20"/>
        </w:rPr>
      </w:pPr>
      <w:r w:rsidRPr="00C71290">
        <w:rPr>
          <w:sz w:val="22"/>
          <w:szCs w:val="20"/>
        </w:rPr>
        <w:t>1.</w:t>
      </w:r>
      <w:r>
        <w:rPr>
          <w:b/>
          <w:sz w:val="22"/>
          <w:szCs w:val="20"/>
        </w:rPr>
        <w:t xml:space="preserve">  </w:t>
      </w:r>
      <w:r w:rsidR="00721429" w:rsidRPr="00721429">
        <w:rPr>
          <w:b/>
          <w:sz w:val="22"/>
          <w:szCs w:val="20"/>
        </w:rPr>
        <w:t xml:space="preserve"> </w:t>
      </w:r>
      <w:r w:rsidR="00721429" w:rsidRPr="00721429">
        <w:rPr>
          <w:sz w:val="22"/>
          <w:szCs w:val="20"/>
        </w:rPr>
        <w:t xml:space="preserve">Daily Work Assignments    </w:t>
      </w:r>
      <w:r w:rsidR="00721429" w:rsidRPr="00721429">
        <w:rPr>
          <w:b/>
          <w:sz w:val="22"/>
          <w:szCs w:val="20"/>
        </w:rPr>
        <w:t>(</w:t>
      </w:r>
      <w:r w:rsidR="00145C41">
        <w:rPr>
          <w:b/>
          <w:sz w:val="22"/>
          <w:szCs w:val="20"/>
        </w:rPr>
        <w:t>3</w:t>
      </w:r>
      <w:r w:rsidR="00721429" w:rsidRPr="00721429">
        <w:rPr>
          <w:b/>
          <w:sz w:val="22"/>
          <w:szCs w:val="20"/>
        </w:rPr>
        <w:t>0% of Grade</w:t>
      </w:r>
      <w:r w:rsidR="00A45DF0">
        <w:rPr>
          <w:b/>
          <w:sz w:val="22"/>
          <w:szCs w:val="20"/>
        </w:rPr>
        <w:t>: Formative</w:t>
      </w:r>
      <w:r>
        <w:rPr>
          <w:b/>
          <w:sz w:val="22"/>
          <w:szCs w:val="20"/>
        </w:rPr>
        <w:t>)</w:t>
      </w:r>
    </w:p>
    <w:p w14:paraId="6643F27B" w14:textId="77777777" w:rsidR="00721429" w:rsidRPr="00721429" w:rsidRDefault="00721429" w:rsidP="00721429">
      <w:pPr>
        <w:numPr>
          <w:ilvl w:val="0"/>
          <w:numId w:val="8"/>
        </w:numPr>
        <w:rPr>
          <w:sz w:val="22"/>
          <w:szCs w:val="20"/>
        </w:rPr>
      </w:pPr>
      <w:r w:rsidRPr="00721429">
        <w:rPr>
          <w:sz w:val="22"/>
          <w:szCs w:val="20"/>
        </w:rPr>
        <w:t xml:space="preserve">Vocabulary </w:t>
      </w:r>
      <w:r w:rsidR="00C71290">
        <w:rPr>
          <w:sz w:val="22"/>
          <w:szCs w:val="20"/>
        </w:rPr>
        <w:t>Quizzes</w:t>
      </w:r>
    </w:p>
    <w:p w14:paraId="57BA3B5D" w14:textId="77777777" w:rsidR="00721429" w:rsidRPr="00721429" w:rsidRDefault="008E072F" w:rsidP="00721429">
      <w:pPr>
        <w:numPr>
          <w:ilvl w:val="0"/>
          <w:numId w:val="8"/>
        </w:numPr>
        <w:rPr>
          <w:sz w:val="22"/>
          <w:szCs w:val="20"/>
        </w:rPr>
      </w:pPr>
      <w:r>
        <w:rPr>
          <w:sz w:val="22"/>
          <w:szCs w:val="20"/>
        </w:rPr>
        <w:t>Activities and assignments (poster, etc.)</w:t>
      </w:r>
      <w:bookmarkStart w:id="0" w:name="_GoBack"/>
      <w:bookmarkEnd w:id="0"/>
    </w:p>
    <w:p w14:paraId="1E844118" w14:textId="77777777" w:rsidR="00C71290" w:rsidRDefault="00145C41" w:rsidP="00A45DF0">
      <w:pPr>
        <w:ind w:left="7920" w:firstLine="720"/>
        <w:rPr>
          <w:sz w:val="22"/>
          <w:szCs w:val="20"/>
        </w:rPr>
      </w:pPr>
      <w:r>
        <w:rPr>
          <w:noProof/>
          <w:sz w:val="22"/>
          <w:szCs w:val="20"/>
        </w:rPr>
        <w:drawing>
          <wp:inline distT="0" distB="0" distL="0" distR="0" wp14:anchorId="0E0DFA19" wp14:editId="4940496E">
            <wp:extent cx="723900" cy="552450"/>
            <wp:effectExtent l="0" t="0" r="0" b="0"/>
            <wp:docPr id="1" name="Picture 1" descr="bs01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009_"/>
                    <pic:cNvPicPr>
                      <a:picLocks noChangeAspect="1" noChangeArrowheads="1"/>
                    </pic:cNvPicPr>
                  </pic:nvPicPr>
                  <pic:blipFill>
                    <a:blip r:embed="rId7" cstate="print"/>
                    <a:srcRect/>
                    <a:stretch>
                      <a:fillRect/>
                    </a:stretch>
                  </pic:blipFill>
                  <pic:spPr bwMode="auto">
                    <a:xfrm>
                      <a:off x="0" y="0"/>
                      <a:ext cx="723900" cy="552450"/>
                    </a:xfrm>
                    <a:prstGeom prst="rect">
                      <a:avLst/>
                    </a:prstGeom>
                    <a:noFill/>
                    <a:ln w="9525">
                      <a:noFill/>
                      <a:miter lim="800000"/>
                      <a:headEnd/>
                      <a:tailEnd/>
                    </a:ln>
                  </pic:spPr>
                </pic:pic>
              </a:graphicData>
            </a:graphic>
          </wp:inline>
        </w:drawing>
      </w:r>
    </w:p>
    <w:p w14:paraId="52C1F52F" w14:textId="77777777" w:rsidR="00721429" w:rsidRPr="00721429" w:rsidRDefault="00721429" w:rsidP="00C71290">
      <w:pPr>
        <w:ind w:left="720"/>
        <w:rPr>
          <w:sz w:val="22"/>
          <w:szCs w:val="20"/>
        </w:rPr>
      </w:pPr>
      <w:r w:rsidRPr="00721429">
        <w:rPr>
          <w:sz w:val="22"/>
          <w:szCs w:val="20"/>
        </w:rPr>
        <w:t>2.</w:t>
      </w:r>
      <w:r w:rsidRPr="00721429">
        <w:rPr>
          <w:sz w:val="14"/>
          <w:szCs w:val="14"/>
        </w:rPr>
        <w:t xml:space="preserve">       </w:t>
      </w:r>
      <w:r w:rsidRPr="00721429">
        <w:rPr>
          <w:sz w:val="22"/>
          <w:szCs w:val="20"/>
        </w:rPr>
        <w:t xml:space="preserve">Major Grades  </w:t>
      </w:r>
      <w:r w:rsidRPr="00721429">
        <w:rPr>
          <w:b/>
          <w:sz w:val="22"/>
          <w:szCs w:val="20"/>
        </w:rPr>
        <w:t>(</w:t>
      </w:r>
      <w:r w:rsidR="00145C41">
        <w:rPr>
          <w:b/>
          <w:sz w:val="22"/>
          <w:szCs w:val="20"/>
        </w:rPr>
        <w:t>7</w:t>
      </w:r>
      <w:r w:rsidR="001626C1">
        <w:rPr>
          <w:b/>
          <w:sz w:val="22"/>
          <w:szCs w:val="20"/>
        </w:rPr>
        <w:t>0</w:t>
      </w:r>
      <w:r w:rsidRPr="00721429">
        <w:rPr>
          <w:b/>
          <w:sz w:val="22"/>
          <w:szCs w:val="20"/>
        </w:rPr>
        <w:t>% of Grade</w:t>
      </w:r>
      <w:r w:rsidR="00A45DF0">
        <w:rPr>
          <w:b/>
          <w:sz w:val="22"/>
          <w:szCs w:val="20"/>
        </w:rPr>
        <w:t>: Summative</w:t>
      </w:r>
      <w:r w:rsidRPr="00721429">
        <w:rPr>
          <w:b/>
          <w:sz w:val="22"/>
          <w:szCs w:val="20"/>
        </w:rPr>
        <w:t>)</w:t>
      </w:r>
    </w:p>
    <w:p w14:paraId="75E7E024" w14:textId="77777777" w:rsidR="00C71290" w:rsidRDefault="00C71290" w:rsidP="00721429">
      <w:pPr>
        <w:numPr>
          <w:ilvl w:val="0"/>
          <w:numId w:val="10"/>
        </w:numPr>
        <w:rPr>
          <w:sz w:val="22"/>
          <w:szCs w:val="20"/>
        </w:rPr>
      </w:pPr>
      <w:r>
        <w:rPr>
          <w:sz w:val="22"/>
          <w:szCs w:val="20"/>
        </w:rPr>
        <w:t>Exams</w:t>
      </w:r>
    </w:p>
    <w:p w14:paraId="5B8EBDA3" w14:textId="77777777" w:rsidR="001C7B83" w:rsidRPr="002D6177" w:rsidRDefault="002D6177" w:rsidP="002D6177">
      <w:pPr>
        <w:numPr>
          <w:ilvl w:val="0"/>
          <w:numId w:val="10"/>
        </w:numPr>
        <w:rPr>
          <w:sz w:val="22"/>
          <w:szCs w:val="20"/>
        </w:rPr>
      </w:pPr>
      <w:r>
        <w:rPr>
          <w:sz w:val="22"/>
          <w:szCs w:val="20"/>
        </w:rPr>
        <w:t>Projects (term paper)</w:t>
      </w:r>
    </w:p>
    <w:sectPr w:rsidR="001C7B83" w:rsidRPr="002D6177" w:rsidSect="00AF0BF5">
      <w:pgSz w:w="12240" w:h="15840"/>
      <w:pgMar w:top="576" w:right="576" w:bottom="66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C8B"/>
    <w:multiLevelType w:val="singleLevel"/>
    <w:tmpl w:val="55A64518"/>
    <w:lvl w:ilvl="0">
      <w:start w:val="2"/>
      <w:numFmt w:val="decimal"/>
      <w:lvlText w:val="%1."/>
      <w:lvlJc w:val="left"/>
      <w:pPr>
        <w:tabs>
          <w:tab w:val="num" w:pos="1080"/>
        </w:tabs>
        <w:ind w:left="1080" w:hanging="360"/>
      </w:pPr>
    </w:lvl>
  </w:abstractNum>
  <w:abstractNum w:abstractNumId="1">
    <w:nsid w:val="26F71049"/>
    <w:multiLevelType w:val="singleLevel"/>
    <w:tmpl w:val="D87CB58A"/>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nsid w:val="2A0B1001"/>
    <w:multiLevelType w:val="singleLevel"/>
    <w:tmpl w:val="3FDE8A7A"/>
    <w:lvl w:ilvl="0">
      <w:start w:val="1"/>
      <w:numFmt w:val="lowerLetter"/>
      <w:lvlText w:val="%1."/>
      <w:lvlJc w:val="left"/>
      <w:pPr>
        <w:tabs>
          <w:tab w:val="num" w:pos="1440"/>
        </w:tabs>
        <w:ind w:left="1440" w:hanging="360"/>
      </w:pPr>
    </w:lvl>
  </w:abstractNum>
  <w:abstractNum w:abstractNumId="3">
    <w:nsid w:val="2DB947D2"/>
    <w:multiLevelType w:val="singleLevel"/>
    <w:tmpl w:val="06D69690"/>
    <w:lvl w:ilvl="0">
      <w:start w:val="1"/>
      <w:numFmt w:val="lowerLetter"/>
      <w:lvlText w:val="%1."/>
      <w:lvlJc w:val="left"/>
      <w:pPr>
        <w:tabs>
          <w:tab w:val="num" w:pos="1440"/>
        </w:tabs>
        <w:ind w:left="1440" w:hanging="360"/>
      </w:pPr>
    </w:lvl>
  </w:abstractNum>
  <w:abstractNum w:abstractNumId="4">
    <w:nsid w:val="355E05EB"/>
    <w:multiLevelType w:val="hybridMultilevel"/>
    <w:tmpl w:val="CC8CC1C8"/>
    <w:lvl w:ilvl="0" w:tplc="1B58765E">
      <w:start w:val="5"/>
      <w:numFmt w:val="decimal"/>
      <w:lvlText w:val="%1."/>
      <w:lvlJc w:val="left"/>
      <w:pPr>
        <w:tabs>
          <w:tab w:val="num" w:pos="1080"/>
        </w:tabs>
        <w:ind w:left="1080" w:hanging="360"/>
      </w:pPr>
    </w:lvl>
    <w:lvl w:ilvl="1" w:tplc="90047262">
      <w:start w:val="1"/>
      <w:numFmt w:val="decimal"/>
      <w:lvlText w:val="%2."/>
      <w:lvlJc w:val="left"/>
      <w:pPr>
        <w:tabs>
          <w:tab w:val="num" w:pos="1440"/>
        </w:tabs>
        <w:ind w:left="1440" w:hanging="360"/>
      </w:pPr>
    </w:lvl>
    <w:lvl w:ilvl="2" w:tplc="8438CC20">
      <w:start w:val="1"/>
      <w:numFmt w:val="decimal"/>
      <w:lvlText w:val="%3."/>
      <w:lvlJc w:val="left"/>
      <w:pPr>
        <w:tabs>
          <w:tab w:val="num" w:pos="2160"/>
        </w:tabs>
        <w:ind w:left="2160" w:hanging="360"/>
      </w:pPr>
    </w:lvl>
    <w:lvl w:ilvl="3" w:tplc="974CD622">
      <w:start w:val="1"/>
      <w:numFmt w:val="decimal"/>
      <w:lvlText w:val="%4."/>
      <w:lvlJc w:val="left"/>
      <w:pPr>
        <w:tabs>
          <w:tab w:val="num" w:pos="2880"/>
        </w:tabs>
        <w:ind w:left="2880" w:hanging="360"/>
      </w:pPr>
    </w:lvl>
    <w:lvl w:ilvl="4" w:tplc="7C507D4A">
      <w:start w:val="1"/>
      <w:numFmt w:val="decimal"/>
      <w:lvlText w:val="%5."/>
      <w:lvlJc w:val="left"/>
      <w:pPr>
        <w:tabs>
          <w:tab w:val="num" w:pos="3600"/>
        </w:tabs>
        <w:ind w:left="3600" w:hanging="360"/>
      </w:pPr>
    </w:lvl>
    <w:lvl w:ilvl="5" w:tplc="2282360A">
      <w:start w:val="1"/>
      <w:numFmt w:val="decimal"/>
      <w:lvlText w:val="%6."/>
      <w:lvlJc w:val="left"/>
      <w:pPr>
        <w:tabs>
          <w:tab w:val="num" w:pos="4320"/>
        </w:tabs>
        <w:ind w:left="4320" w:hanging="360"/>
      </w:pPr>
    </w:lvl>
    <w:lvl w:ilvl="6" w:tplc="9E9C55EC">
      <w:start w:val="1"/>
      <w:numFmt w:val="decimal"/>
      <w:lvlText w:val="%7."/>
      <w:lvlJc w:val="left"/>
      <w:pPr>
        <w:tabs>
          <w:tab w:val="num" w:pos="5040"/>
        </w:tabs>
        <w:ind w:left="5040" w:hanging="360"/>
      </w:pPr>
    </w:lvl>
    <w:lvl w:ilvl="7" w:tplc="9E827E56">
      <w:start w:val="1"/>
      <w:numFmt w:val="decimal"/>
      <w:lvlText w:val="%8."/>
      <w:lvlJc w:val="left"/>
      <w:pPr>
        <w:tabs>
          <w:tab w:val="num" w:pos="5760"/>
        </w:tabs>
        <w:ind w:left="5760" w:hanging="360"/>
      </w:pPr>
    </w:lvl>
    <w:lvl w:ilvl="8" w:tplc="4F781222">
      <w:start w:val="1"/>
      <w:numFmt w:val="decimal"/>
      <w:lvlText w:val="%9."/>
      <w:lvlJc w:val="left"/>
      <w:pPr>
        <w:tabs>
          <w:tab w:val="num" w:pos="6480"/>
        </w:tabs>
        <w:ind w:left="6480" w:hanging="360"/>
      </w:pPr>
    </w:lvl>
  </w:abstractNum>
  <w:abstractNum w:abstractNumId="5">
    <w:nsid w:val="3B6263E9"/>
    <w:multiLevelType w:val="singleLevel"/>
    <w:tmpl w:val="4698A95C"/>
    <w:lvl w:ilvl="0">
      <w:start w:val="1"/>
      <w:numFmt w:val="lowerLetter"/>
      <w:lvlText w:val="%1."/>
      <w:lvlJc w:val="left"/>
      <w:pPr>
        <w:tabs>
          <w:tab w:val="num" w:pos="1440"/>
        </w:tabs>
        <w:ind w:left="1440" w:hanging="360"/>
      </w:pPr>
    </w:lvl>
  </w:abstractNum>
  <w:abstractNum w:abstractNumId="6">
    <w:nsid w:val="3D60579F"/>
    <w:multiLevelType w:val="singleLevel"/>
    <w:tmpl w:val="924AB752"/>
    <w:lvl w:ilvl="0">
      <w:start w:val="1"/>
      <w:numFmt w:val="decimal"/>
      <w:lvlText w:val="%1."/>
      <w:lvlJc w:val="left"/>
      <w:pPr>
        <w:tabs>
          <w:tab w:val="num" w:pos="1080"/>
        </w:tabs>
        <w:ind w:left="1080" w:hanging="360"/>
      </w:pPr>
    </w:lvl>
  </w:abstractNum>
  <w:abstractNum w:abstractNumId="7">
    <w:nsid w:val="49B56E7B"/>
    <w:multiLevelType w:val="singleLevel"/>
    <w:tmpl w:val="6F188FCE"/>
    <w:lvl w:ilvl="0">
      <w:start w:val="1"/>
      <w:numFmt w:val="lowerLetter"/>
      <w:lvlText w:val="%1."/>
      <w:lvlJc w:val="left"/>
      <w:pPr>
        <w:tabs>
          <w:tab w:val="num" w:pos="1440"/>
        </w:tabs>
        <w:ind w:left="1440" w:hanging="360"/>
      </w:pPr>
    </w:lvl>
  </w:abstractNum>
  <w:abstractNum w:abstractNumId="8">
    <w:nsid w:val="64526DFB"/>
    <w:multiLevelType w:val="singleLevel"/>
    <w:tmpl w:val="0744074A"/>
    <w:lvl w:ilvl="0">
      <w:start w:val="1"/>
      <w:numFmt w:val="lowerLetter"/>
      <w:lvlText w:val="%1."/>
      <w:lvlJc w:val="left"/>
      <w:pPr>
        <w:tabs>
          <w:tab w:val="num" w:pos="1440"/>
        </w:tabs>
        <w:ind w:left="1440" w:hanging="360"/>
      </w:pPr>
    </w:lvl>
  </w:abstractNum>
  <w:abstractNum w:abstractNumId="9">
    <w:nsid w:val="645F6DE6"/>
    <w:multiLevelType w:val="singleLevel"/>
    <w:tmpl w:val="D8803122"/>
    <w:lvl w:ilvl="0">
      <w:start w:val="1"/>
      <w:numFmt w:val="lowerLetter"/>
      <w:lvlText w:val="%1."/>
      <w:lvlJc w:val="left"/>
      <w:pPr>
        <w:tabs>
          <w:tab w:val="num" w:pos="1440"/>
        </w:tabs>
        <w:ind w:left="1440" w:hanging="360"/>
      </w:pPr>
    </w:lvl>
  </w:abstractNum>
  <w:num w:numId="1">
    <w:abstractNumId w:val="1"/>
    <w:lvlOverride w:ilvl="0">
      <w:startOverride w:val="1"/>
    </w:lvlOverride>
  </w:num>
  <w:num w:numId="2">
    <w:abstractNumId w:val="6"/>
    <w:lvlOverride w:ilvl="0">
      <w:startOverride w:val="1"/>
    </w:lvlOverride>
  </w:num>
  <w:num w:numId="3">
    <w:abstractNumId w:val="3"/>
    <w:lvlOverride w:ilvl="0">
      <w:startOverride w:val="1"/>
    </w:lvlOverride>
  </w:num>
  <w:num w:numId="4">
    <w:abstractNumId w:val="5"/>
    <w:lvlOverride w:ilvl="0">
      <w:startOverride w:val="1"/>
    </w:lvlOverride>
  </w:num>
  <w:num w:numId="5">
    <w:abstractNumId w:val="9"/>
    <w:lvlOverride w:ilvl="0">
      <w:startOverride w:val="1"/>
    </w:lvlOverride>
  </w:num>
  <w:num w:numId="6">
    <w:abstractNumId w:val="8"/>
    <w:lvlOverride w:ilvl="0">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0"/>
    <w:lvlOverride w:ilvl="0">
      <w:startOverride w:val="2"/>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45"/>
    <w:rsid w:val="00012CEF"/>
    <w:rsid w:val="000138F7"/>
    <w:rsid w:val="000537CF"/>
    <w:rsid w:val="000769B5"/>
    <w:rsid w:val="000A5023"/>
    <w:rsid w:val="000E7698"/>
    <w:rsid w:val="001124F7"/>
    <w:rsid w:val="00121C7F"/>
    <w:rsid w:val="00145C41"/>
    <w:rsid w:val="001626C1"/>
    <w:rsid w:val="001C7B83"/>
    <w:rsid w:val="00247FB5"/>
    <w:rsid w:val="00291000"/>
    <w:rsid w:val="002D6177"/>
    <w:rsid w:val="002F2B87"/>
    <w:rsid w:val="00350F6C"/>
    <w:rsid w:val="00373238"/>
    <w:rsid w:val="003745F7"/>
    <w:rsid w:val="004E7D90"/>
    <w:rsid w:val="00526F69"/>
    <w:rsid w:val="00544E3B"/>
    <w:rsid w:val="005530E2"/>
    <w:rsid w:val="00606033"/>
    <w:rsid w:val="00656513"/>
    <w:rsid w:val="00656DB0"/>
    <w:rsid w:val="006958A5"/>
    <w:rsid w:val="006A47BB"/>
    <w:rsid w:val="006B12B7"/>
    <w:rsid w:val="006C32D3"/>
    <w:rsid w:val="006C7DC6"/>
    <w:rsid w:val="00721429"/>
    <w:rsid w:val="007A13D4"/>
    <w:rsid w:val="007D176C"/>
    <w:rsid w:val="00805520"/>
    <w:rsid w:val="0088097E"/>
    <w:rsid w:val="008A3D84"/>
    <w:rsid w:val="008E072F"/>
    <w:rsid w:val="009433A0"/>
    <w:rsid w:val="00975A1D"/>
    <w:rsid w:val="00A06262"/>
    <w:rsid w:val="00A45DF0"/>
    <w:rsid w:val="00A50C65"/>
    <w:rsid w:val="00A64C58"/>
    <w:rsid w:val="00A80E16"/>
    <w:rsid w:val="00AF0BF5"/>
    <w:rsid w:val="00B72E22"/>
    <w:rsid w:val="00B97D76"/>
    <w:rsid w:val="00C71290"/>
    <w:rsid w:val="00C948D2"/>
    <w:rsid w:val="00D405A3"/>
    <w:rsid w:val="00D94E45"/>
    <w:rsid w:val="00E25833"/>
    <w:rsid w:val="00E437FC"/>
    <w:rsid w:val="00E60338"/>
    <w:rsid w:val="00EF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79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3D4"/>
    <w:rPr>
      <w:sz w:val="24"/>
      <w:szCs w:val="24"/>
    </w:rPr>
  </w:style>
  <w:style w:type="paragraph" w:styleId="Heading1">
    <w:name w:val="heading 1"/>
    <w:basedOn w:val="Normal"/>
    <w:next w:val="Normal"/>
    <w:qFormat/>
    <w:rsid w:val="00721429"/>
    <w:pPr>
      <w:keepNext/>
      <w:spacing w:line="360" w:lineRule="auto"/>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1429"/>
    <w:rPr>
      <w:color w:val="0000FF"/>
      <w:u w:val="single"/>
    </w:rPr>
  </w:style>
  <w:style w:type="paragraph" w:styleId="BodyText">
    <w:name w:val="Body Text"/>
    <w:basedOn w:val="Normal"/>
    <w:rsid w:val="00721429"/>
    <w:rPr>
      <w:sz w:val="22"/>
      <w:szCs w:val="20"/>
    </w:rPr>
  </w:style>
  <w:style w:type="paragraph" w:styleId="Subtitle">
    <w:name w:val="Subtitle"/>
    <w:basedOn w:val="Normal"/>
    <w:qFormat/>
    <w:rsid w:val="00721429"/>
    <w:pPr>
      <w:spacing w:line="360" w:lineRule="auto"/>
      <w:jc w:val="center"/>
    </w:pPr>
    <w:rPr>
      <w:b/>
      <w:sz w:val="22"/>
      <w:szCs w:val="20"/>
    </w:rPr>
  </w:style>
  <w:style w:type="paragraph" w:styleId="BalloonText">
    <w:name w:val="Balloon Text"/>
    <w:basedOn w:val="Normal"/>
    <w:semiHidden/>
    <w:rsid w:val="00721429"/>
    <w:rPr>
      <w:rFonts w:ascii="Tahoma" w:hAnsi="Tahoma" w:cs="Tahoma"/>
      <w:sz w:val="16"/>
      <w:szCs w:val="16"/>
    </w:rPr>
  </w:style>
  <w:style w:type="paragraph" w:customStyle="1" w:styleId="BodyStyle1">
    <w:name w:val="BodyStyle.1"/>
    <w:rsid w:val="005530E2"/>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3D4"/>
    <w:rPr>
      <w:sz w:val="24"/>
      <w:szCs w:val="24"/>
    </w:rPr>
  </w:style>
  <w:style w:type="paragraph" w:styleId="Heading1">
    <w:name w:val="heading 1"/>
    <w:basedOn w:val="Normal"/>
    <w:next w:val="Normal"/>
    <w:qFormat/>
    <w:rsid w:val="00721429"/>
    <w:pPr>
      <w:keepNext/>
      <w:spacing w:line="360" w:lineRule="auto"/>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1429"/>
    <w:rPr>
      <w:color w:val="0000FF"/>
      <w:u w:val="single"/>
    </w:rPr>
  </w:style>
  <w:style w:type="paragraph" w:styleId="BodyText">
    <w:name w:val="Body Text"/>
    <w:basedOn w:val="Normal"/>
    <w:rsid w:val="00721429"/>
    <w:rPr>
      <w:sz w:val="22"/>
      <w:szCs w:val="20"/>
    </w:rPr>
  </w:style>
  <w:style w:type="paragraph" w:styleId="Subtitle">
    <w:name w:val="Subtitle"/>
    <w:basedOn w:val="Normal"/>
    <w:qFormat/>
    <w:rsid w:val="00721429"/>
    <w:pPr>
      <w:spacing w:line="360" w:lineRule="auto"/>
      <w:jc w:val="center"/>
    </w:pPr>
    <w:rPr>
      <w:b/>
      <w:sz w:val="22"/>
      <w:szCs w:val="20"/>
    </w:rPr>
  </w:style>
  <w:style w:type="paragraph" w:styleId="BalloonText">
    <w:name w:val="Balloon Text"/>
    <w:basedOn w:val="Normal"/>
    <w:semiHidden/>
    <w:rsid w:val="00721429"/>
    <w:rPr>
      <w:rFonts w:ascii="Tahoma" w:hAnsi="Tahoma" w:cs="Tahoma"/>
      <w:sz w:val="16"/>
      <w:szCs w:val="16"/>
    </w:rPr>
  </w:style>
  <w:style w:type="paragraph" w:customStyle="1" w:styleId="BodyStyle1">
    <w:name w:val="BodyStyle.1"/>
    <w:rsid w:val="005530E2"/>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mailto:mmendiola@mckinneyisd.net"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FFF28E4FC8641953412A8F2C78385" ma:contentTypeVersion="2" ma:contentTypeDescription="Create a new document." ma:contentTypeScope="" ma:versionID="7f2a0a897e3a89a1afcb20e30434f8be">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5D257-ACAD-4B50-B5C2-0307B3EEF6E1}"/>
</file>

<file path=customXml/itemProps2.xml><?xml version="1.0" encoding="utf-8"?>
<ds:datastoreItem xmlns:ds="http://schemas.openxmlformats.org/officeDocument/2006/customXml" ds:itemID="{CCE6EE33-1B9B-4EE6-8732-C20FFF6F5F23}"/>
</file>

<file path=customXml/itemProps3.xml><?xml version="1.0" encoding="utf-8"?>
<ds:datastoreItem xmlns:ds="http://schemas.openxmlformats.org/officeDocument/2006/customXml" ds:itemID="{957DBB9F-BE38-42F2-A2BE-1733B3B4798A}"/>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2367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INTROUCTION TO CRIMINAL JUSTICE</vt:lpstr>
    </vt:vector>
  </TitlesOfParts>
  <Company>McKinney ISD</Company>
  <LinksUpToDate>false</LinksUpToDate>
  <CharactersWithSpaces>2777</CharactersWithSpaces>
  <SharedDoc>false</SharedDoc>
  <HLinks>
    <vt:vector size="6" baseType="variant">
      <vt:variant>
        <vt:i4>1703977</vt:i4>
      </vt:variant>
      <vt:variant>
        <vt:i4>0</vt:i4>
      </vt:variant>
      <vt:variant>
        <vt:i4>0</vt:i4>
      </vt:variant>
      <vt:variant>
        <vt:i4>5</vt:i4>
      </vt:variant>
      <vt:variant>
        <vt:lpwstr>mailto:mmendiola@mckinneyisd.net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INTROUCTION TO CRIMINAL JUSTICE</dc:title>
  <dc:creator>Stacy Godby</dc:creator>
  <cp:lastModifiedBy>Manuel Mendiola</cp:lastModifiedBy>
  <cp:revision>3</cp:revision>
  <cp:lastPrinted>2008-08-18T22:01:00Z</cp:lastPrinted>
  <dcterms:created xsi:type="dcterms:W3CDTF">2014-11-05T17:01:00Z</dcterms:created>
  <dcterms:modified xsi:type="dcterms:W3CDTF">2014-11-05T17:03:00Z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0x010100737FFF28E4FC8641953412A8F2C78385</vt:lpwstr>
  </property>
</Properties>
</file>