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DF4BD22" w14:textId="77777777">
        <w:tc>
          <w:tcPr>
            <w:tcW w:w="5000" w:type="pct"/>
            <w:gridSpan w:val="2"/>
            <w:shd w:val="clear" w:color="auto" w:fill="92BC00" w:themeFill="accent1"/>
          </w:tcPr>
          <w:p w14:paraId="182C7E44" w14:textId="51C4F5E6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6192D">
              <w:t>November</w:t>
            </w:r>
            <w:r w:rsidRPr="009E19B4">
              <w:fldChar w:fldCharType="end"/>
            </w:r>
            <w:r w:rsidR="00A76AEF">
              <w:t>/December</w:t>
            </w:r>
            <w:bookmarkStart w:id="0" w:name="_GoBack"/>
            <w:bookmarkEnd w:id="0"/>
          </w:p>
        </w:tc>
      </w:tr>
      <w:tr w:rsidR="00D30463" w14:paraId="367AC768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108B7A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6192D">
              <w:t>2015</w:t>
            </w:r>
            <w:r w:rsidRPr="009E19B4">
              <w:fldChar w:fldCharType="end"/>
            </w:r>
          </w:p>
        </w:tc>
      </w:tr>
      <w:tr w:rsidR="00D30463" w14:paraId="0F77B920" w14:textId="77777777">
        <w:sdt>
          <w:sdtPr>
            <w:id w:val="31938253"/>
            <w:placeholder>
              <w:docPart w:val="98746FD0C91CAF4CB9684DF7D81913F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F40A1AC" w14:textId="77777777" w:rsidR="00D30463" w:rsidRDefault="009A152A" w:rsidP="009A152A">
                <w:pPr>
                  <w:pStyle w:val="Title"/>
                </w:pPr>
                <w:r>
                  <w:t>AP English/GT Humanities</w:t>
                </w:r>
              </w:p>
            </w:tc>
          </w:sdtContent>
        </w:sdt>
        <w:sdt>
          <w:sdtPr>
            <w:id w:val="31938203"/>
            <w:placeholder>
              <w:docPart w:val="6FCE62FC04178A4DBCBC187C58C7EDF5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D870281" w14:textId="615D4D18" w:rsidR="00D30463" w:rsidRDefault="00112FE9" w:rsidP="00112FE9">
                <w:pPr>
                  <w:pStyle w:val="Subtitle"/>
                </w:pPr>
                <w:r>
                  <w:t xml:space="preserve">Happy Holidays!  </w:t>
                </w:r>
                <w:r>
                  <w:sym w:font="Wingdings" w:char="F04A"/>
                </w:r>
              </w:p>
            </w:tc>
          </w:sdtContent>
        </w:sdt>
      </w:tr>
    </w:tbl>
    <w:p w14:paraId="7F05C52E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6192D" w14:paraId="01E18F21" w14:textId="77777777" w:rsidTr="00BD0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tcW w:w="2088" w:type="dxa"/>
          </w:tcPr>
          <w:p w14:paraId="60431124" w14:textId="77777777" w:rsidR="0036192D" w:rsidRDefault="0036192D">
            <w:pPr>
              <w:pStyle w:val="Days"/>
            </w:pPr>
            <w:r>
              <w:t>Sunday 1</w:t>
            </w:r>
          </w:p>
          <w:p w14:paraId="4F2B2E66" w14:textId="07F58B8A" w:rsidR="00D909B9" w:rsidRDefault="00D909B9">
            <w:pPr>
              <w:pStyle w:val="Days"/>
            </w:pPr>
            <w:r>
              <w:t>Buy Hamlet</w:t>
            </w:r>
          </w:p>
        </w:tc>
        <w:tc>
          <w:tcPr>
            <w:tcW w:w="2088" w:type="dxa"/>
          </w:tcPr>
          <w:p w14:paraId="71F6F177" w14:textId="77777777" w:rsidR="0036192D" w:rsidRDefault="0036192D">
            <w:pPr>
              <w:pStyle w:val="Days"/>
            </w:pPr>
            <w:r>
              <w:t>Monday 2</w:t>
            </w:r>
          </w:p>
          <w:p w14:paraId="1F0A3245" w14:textId="77777777" w:rsidR="00D909B9" w:rsidRDefault="00D909B9" w:rsidP="00224263">
            <w:pPr>
              <w:pStyle w:val="Days"/>
              <w:jc w:val="left"/>
            </w:pPr>
            <w:r>
              <w:t xml:space="preserve"> </w:t>
            </w:r>
            <w:proofErr w:type="gramStart"/>
            <w:r w:rsidR="00224263">
              <w:t>Macbeth  AP</w:t>
            </w:r>
            <w:proofErr w:type="gramEnd"/>
            <w:r w:rsidR="00224263">
              <w:t xml:space="preserve"> </w:t>
            </w:r>
            <w:r>
              <w:t>Q3 Musical Chairs</w:t>
            </w:r>
          </w:p>
          <w:p w14:paraId="469FCF9A" w14:textId="65373FB4" w:rsidR="00224263" w:rsidRDefault="00224263" w:rsidP="00224263">
            <w:pPr>
              <w:pStyle w:val="Days"/>
              <w:jc w:val="left"/>
            </w:pPr>
            <w:r>
              <w:t>Macbeth 4.1 due</w:t>
            </w:r>
          </w:p>
        </w:tc>
        <w:tc>
          <w:tcPr>
            <w:tcW w:w="2088" w:type="dxa"/>
          </w:tcPr>
          <w:p w14:paraId="20C524D6" w14:textId="77777777" w:rsidR="0036192D" w:rsidRDefault="0036192D" w:rsidP="0036192D">
            <w:pPr>
              <w:pStyle w:val="Days"/>
            </w:pPr>
            <w:r>
              <w:t>Tuesday3</w:t>
            </w:r>
          </w:p>
          <w:p w14:paraId="7BEC2AE5" w14:textId="50A83C88" w:rsidR="00D909B9" w:rsidRDefault="00224263" w:rsidP="0036192D">
            <w:pPr>
              <w:pStyle w:val="Days"/>
            </w:pPr>
            <w:r>
              <w:t xml:space="preserve">Review </w:t>
            </w:r>
            <w:proofErr w:type="gramStart"/>
            <w:r>
              <w:t>Macbeth  Q3</w:t>
            </w:r>
            <w:proofErr w:type="gramEnd"/>
            <w:r>
              <w:t xml:space="preserve"> Thesis Statements</w:t>
            </w:r>
          </w:p>
        </w:tc>
        <w:tc>
          <w:tcPr>
            <w:tcW w:w="2088" w:type="dxa"/>
          </w:tcPr>
          <w:p w14:paraId="6DADFCCE" w14:textId="77777777" w:rsidR="0036192D" w:rsidRDefault="0036192D" w:rsidP="0036192D">
            <w:pPr>
              <w:pStyle w:val="Days"/>
            </w:pPr>
            <w:r>
              <w:t>Wednesday 4</w:t>
            </w:r>
          </w:p>
          <w:p w14:paraId="2E369F3C" w14:textId="46C85F33" w:rsidR="00224263" w:rsidRDefault="00224263" w:rsidP="0036192D">
            <w:pPr>
              <w:pStyle w:val="Days"/>
            </w:pPr>
            <w:r>
              <w:t>Begin Hamlet Act I</w:t>
            </w:r>
          </w:p>
        </w:tc>
        <w:tc>
          <w:tcPr>
            <w:tcW w:w="2088" w:type="dxa"/>
          </w:tcPr>
          <w:p w14:paraId="0FF904D1" w14:textId="77777777" w:rsidR="0036192D" w:rsidRDefault="0036192D">
            <w:pPr>
              <w:pStyle w:val="Days"/>
            </w:pPr>
            <w:r>
              <w:t>Thursday 5</w:t>
            </w:r>
          </w:p>
          <w:p w14:paraId="00878702" w14:textId="62220CA6" w:rsidR="00224263" w:rsidRDefault="00224263">
            <w:pPr>
              <w:pStyle w:val="Days"/>
            </w:pPr>
            <w:r>
              <w:t>Hamlet Act 1.2</w:t>
            </w:r>
          </w:p>
        </w:tc>
        <w:tc>
          <w:tcPr>
            <w:tcW w:w="2088" w:type="dxa"/>
          </w:tcPr>
          <w:p w14:paraId="4F4C1BC3" w14:textId="77777777" w:rsidR="0036192D" w:rsidRDefault="0036192D">
            <w:pPr>
              <w:pStyle w:val="Days"/>
            </w:pPr>
            <w:r>
              <w:t>Friday 6</w:t>
            </w:r>
          </w:p>
          <w:p w14:paraId="35D1F16A" w14:textId="77777777" w:rsidR="00224263" w:rsidRDefault="00224263">
            <w:pPr>
              <w:pStyle w:val="Days"/>
            </w:pPr>
            <w:r>
              <w:t>1.2 due Act 1 Quiz</w:t>
            </w:r>
          </w:p>
          <w:p w14:paraId="1393D6E7" w14:textId="77777777" w:rsidR="00224263" w:rsidRDefault="00224263">
            <w:pPr>
              <w:pStyle w:val="Days"/>
            </w:pPr>
            <w:r>
              <w:t>Vocabulary 13 Quiz</w:t>
            </w:r>
          </w:p>
          <w:p w14:paraId="6A5312C5" w14:textId="29A80EB9" w:rsidR="00224263" w:rsidRDefault="00224263">
            <w:pPr>
              <w:pStyle w:val="Days"/>
            </w:pPr>
            <w:r>
              <w:t>Macbeth 5.5 due</w:t>
            </w:r>
          </w:p>
        </w:tc>
        <w:tc>
          <w:tcPr>
            <w:tcW w:w="2088" w:type="dxa"/>
          </w:tcPr>
          <w:p w14:paraId="3A9A5E95" w14:textId="77777777" w:rsidR="0036192D" w:rsidRDefault="0036192D">
            <w:pPr>
              <w:pStyle w:val="Days"/>
            </w:pPr>
            <w:r>
              <w:t>Saturday 7</w:t>
            </w:r>
          </w:p>
          <w:p w14:paraId="1003EE81" w14:textId="4F2B3B3E" w:rsidR="00224263" w:rsidRDefault="00224263">
            <w:pPr>
              <w:pStyle w:val="Days"/>
            </w:pPr>
            <w:r>
              <w:t>Buy Rosencrantz &amp; Guildenstern Are Dead</w:t>
            </w:r>
          </w:p>
        </w:tc>
      </w:tr>
      <w:tr w:rsidR="0036192D" w14:paraId="322B2165" w14:textId="77777777" w:rsidTr="00BD07D9">
        <w:trPr>
          <w:trHeight w:val="882"/>
        </w:trPr>
        <w:tc>
          <w:tcPr>
            <w:tcW w:w="2088" w:type="dxa"/>
          </w:tcPr>
          <w:p w14:paraId="61270465" w14:textId="77777777" w:rsidR="0036192D" w:rsidRDefault="0036192D">
            <w:pPr>
              <w:pStyle w:val="Days"/>
            </w:pPr>
            <w:r>
              <w:t>8</w:t>
            </w:r>
          </w:p>
          <w:p w14:paraId="17C7FE9E" w14:textId="19CAEE88" w:rsidR="00224263" w:rsidRDefault="00224263" w:rsidP="00224263">
            <w:pPr>
              <w:pStyle w:val="Days"/>
            </w:pPr>
            <w:r>
              <w:t xml:space="preserve">Hamlet </w:t>
            </w:r>
            <w:proofErr w:type="gramStart"/>
            <w:r>
              <w:t>1.5  Foursquare</w:t>
            </w:r>
            <w:proofErr w:type="gramEnd"/>
          </w:p>
        </w:tc>
        <w:tc>
          <w:tcPr>
            <w:tcW w:w="2088" w:type="dxa"/>
          </w:tcPr>
          <w:p w14:paraId="73905A60" w14:textId="77777777" w:rsidR="0036192D" w:rsidRDefault="0036192D">
            <w:pPr>
              <w:pStyle w:val="Days"/>
            </w:pPr>
            <w:r>
              <w:t>9</w:t>
            </w:r>
          </w:p>
          <w:p w14:paraId="03E7FA68" w14:textId="77777777" w:rsidR="00224263" w:rsidRDefault="00224263">
            <w:pPr>
              <w:pStyle w:val="Days"/>
            </w:pPr>
            <w:r>
              <w:t>Hamlet Act 2</w:t>
            </w:r>
          </w:p>
          <w:p w14:paraId="6E7FC106" w14:textId="05DD8A2A" w:rsidR="00224263" w:rsidRDefault="00224263" w:rsidP="00224263">
            <w:pPr>
              <w:pStyle w:val="Days"/>
            </w:pPr>
            <w:r>
              <w:t>1.5 Foursquare due</w:t>
            </w:r>
          </w:p>
        </w:tc>
        <w:tc>
          <w:tcPr>
            <w:tcW w:w="2088" w:type="dxa"/>
          </w:tcPr>
          <w:p w14:paraId="2F498887" w14:textId="77777777" w:rsidR="0036192D" w:rsidRDefault="0036192D">
            <w:pPr>
              <w:pStyle w:val="Days"/>
            </w:pPr>
            <w:r>
              <w:t>10</w:t>
            </w:r>
          </w:p>
          <w:p w14:paraId="33077B29" w14:textId="77777777" w:rsidR="00224263" w:rsidRDefault="00224263">
            <w:pPr>
              <w:pStyle w:val="Days"/>
            </w:pPr>
            <w:proofErr w:type="gramStart"/>
            <w:r>
              <w:t>Hamlet  Act</w:t>
            </w:r>
            <w:proofErr w:type="gramEnd"/>
            <w:r>
              <w:t xml:space="preserve"> 2 Quiz</w:t>
            </w:r>
          </w:p>
          <w:p w14:paraId="361CE3EA" w14:textId="1C32F0D6" w:rsidR="00224263" w:rsidRDefault="00224263">
            <w:pPr>
              <w:pStyle w:val="Days"/>
            </w:pPr>
            <w:r>
              <w:t>Hamlet annotations due</w:t>
            </w:r>
          </w:p>
        </w:tc>
        <w:tc>
          <w:tcPr>
            <w:tcW w:w="2088" w:type="dxa"/>
          </w:tcPr>
          <w:p w14:paraId="694E0759" w14:textId="77777777" w:rsidR="0036192D" w:rsidRDefault="0036192D">
            <w:pPr>
              <w:pStyle w:val="Days"/>
            </w:pPr>
            <w:r>
              <w:t>11</w:t>
            </w:r>
          </w:p>
          <w:p w14:paraId="717CD7B7" w14:textId="77777777" w:rsidR="00224263" w:rsidRDefault="00224263">
            <w:pPr>
              <w:pStyle w:val="Days"/>
            </w:pPr>
            <w:r>
              <w:t>Hamlet Act 3</w:t>
            </w:r>
          </w:p>
          <w:p w14:paraId="0D604EAB" w14:textId="2EAF704C" w:rsidR="00224263" w:rsidRDefault="00224263">
            <w:pPr>
              <w:pStyle w:val="Days"/>
            </w:pPr>
            <w:r>
              <w:t>Hamlet 3.1 Foursquare</w:t>
            </w:r>
          </w:p>
        </w:tc>
        <w:tc>
          <w:tcPr>
            <w:tcW w:w="2088" w:type="dxa"/>
          </w:tcPr>
          <w:p w14:paraId="1B73E1C3" w14:textId="77777777" w:rsidR="0036192D" w:rsidRDefault="00224263">
            <w:pPr>
              <w:pStyle w:val="Days"/>
            </w:pPr>
            <w:r>
              <w:t>12</w:t>
            </w:r>
          </w:p>
          <w:p w14:paraId="47A8BAA0" w14:textId="77777777" w:rsidR="00224263" w:rsidRDefault="00224263">
            <w:pPr>
              <w:pStyle w:val="Days"/>
            </w:pPr>
            <w:r>
              <w:t xml:space="preserve">Hamlet Act 3 </w:t>
            </w:r>
          </w:p>
          <w:p w14:paraId="42B6B49D" w14:textId="083AD738" w:rsidR="00224263" w:rsidRDefault="00224263">
            <w:pPr>
              <w:pStyle w:val="Days"/>
            </w:pPr>
            <w:r>
              <w:t>3.1 Foursquare due</w:t>
            </w:r>
          </w:p>
        </w:tc>
        <w:tc>
          <w:tcPr>
            <w:tcW w:w="2088" w:type="dxa"/>
          </w:tcPr>
          <w:p w14:paraId="5F8D1F42" w14:textId="77777777" w:rsidR="0036192D" w:rsidRDefault="0036192D">
            <w:pPr>
              <w:pStyle w:val="Days"/>
            </w:pPr>
            <w:r>
              <w:t>13</w:t>
            </w:r>
          </w:p>
          <w:p w14:paraId="43F50C0E" w14:textId="77777777" w:rsidR="00A76AEF" w:rsidRDefault="00A76AEF">
            <w:pPr>
              <w:pStyle w:val="Days"/>
            </w:pPr>
            <w:r>
              <w:t>Sonnets</w:t>
            </w:r>
          </w:p>
          <w:p w14:paraId="763BB13D" w14:textId="60FD8992" w:rsidR="00A76AEF" w:rsidRDefault="00A76AEF">
            <w:pPr>
              <w:pStyle w:val="Days"/>
            </w:pPr>
            <w:r>
              <w:t>Shakespeare</w:t>
            </w:r>
          </w:p>
        </w:tc>
        <w:tc>
          <w:tcPr>
            <w:tcW w:w="2088" w:type="dxa"/>
          </w:tcPr>
          <w:p w14:paraId="6B0B78EE" w14:textId="69AED3C1" w:rsidR="0036192D" w:rsidRDefault="0036192D">
            <w:pPr>
              <w:pStyle w:val="Days"/>
            </w:pPr>
            <w:r>
              <w:t>14</w:t>
            </w:r>
          </w:p>
        </w:tc>
      </w:tr>
      <w:tr w:rsidR="0036192D" w14:paraId="1B760139" w14:textId="77777777" w:rsidTr="00BD07D9">
        <w:trPr>
          <w:trHeight w:val="1440"/>
        </w:trPr>
        <w:tc>
          <w:tcPr>
            <w:tcW w:w="2088" w:type="dxa"/>
          </w:tcPr>
          <w:p w14:paraId="098CD4B5" w14:textId="2ADC5033" w:rsidR="0036192D" w:rsidRDefault="0036192D">
            <w:pPr>
              <w:pStyle w:val="Days"/>
            </w:pPr>
            <w:r>
              <w:t>15</w:t>
            </w:r>
          </w:p>
        </w:tc>
        <w:tc>
          <w:tcPr>
            <w:tcW w:w="2088" w:type="dxa"/>
          </w:tcPr>
          <w:p w14:paraId="0CD77095" w14:textId="77777777" w:rsidR="0036192D" w:rsidRDefault="0036192D">
            <w:pPr>
              <w:pStyle w:val="Days"/>
            </w:pPr>
            <w:r>
              <w:t>16</w:t>
            </w:r>
          </w:p>
          <w:p w14:paraId="4006C372" w14:textId="77777777" w:rsidR="003D4576" w:rsidRPr="009A152A" w:rsidRDefault="003D4576" w:rsidP="003D4576">
            <w:r>
              <w:t>Pastoral Poetry</w:t>
            </w:r>
          </w:p>
          <w:p w14:paraId="5E84B28C" w14:textId="62E87710" w:rsidR="003D4576" w:rsidRPr="009A152A" w:rsidRDefault="00224263" w:rsidP="003D4576">
            <w:r>
              <w:t>Hamlet Act IV</w:t>
            </w:r>
          </w:p>
          <w:p w14:paraId="7AC8CDDC" w14:textId="06BF279D" w:rsidR="003D4576" w:rsidRDefault="003D4576">
            <w:pPr>
              <w:pStyle w:val="Days"/>
            </w:pPr>
          </w:p>
        </w:tc>
        <w:tc>
          <w:tcPr>
            <w:tcW w:w="2088" w:type="dxa"/>
          </w:tcPr>
          <w:p w14:paraId="79D47D8A" w14:textId="77777777" w:rsidR="0036192D" w:rsidRDefault="0036192D" w:rsidP="009A152A">
            <w:r>
              <w:t>17</w:t>
            </w:r>
          </w:p>
          <w:p w14:paraId="67E10ECB" w14:textId="77777777" w:rsidR="003D4576" w:rsidRPr="009A152A" w:rsidRDefault="003D4576" w:rsidP="003D4576">
            <w:r>
              <w:t>Pastoral Poetry</w:t>
            </w:r>
          </w:p>
          <w:p w14:paraId="40015EBC" w14:textId="0B2C9062" w:rsidR="003D4576" w:rsidRDefault="00224263" w:rsidP="003D4576">
            <w:r>
              <w:t>Hamlet Act IV</w:t>
            </w:r>
          </w:p>
          <w:p w14:paraId="47ABC4D6" w14:textId="75F5F3A9" w:rsidR="00224263" w:rsidRPr="009A152A" w:rsidRDefault="00224263" w:rsidP="003D4576">
            <w:r>
              <w:t>4.4 Foursquare</w:t>
            </w:r>
          </w:p>
          <w:p w14:paraId="048E7446" w14:textId="6E5F5446" w:rsidR="003D4576" w:rsidRDefault="003D4576" w:rsidP="009A152A"/>
        </w:tc>
        <w:tc>
          <w:tcPr>
            <w:tcW w:w="2088" w:type="dxa"/>
          </w:tcPr>
          <w:p w14:paraId="516CC3CE" w14:textId="77777777" w:rsidR="0036192D" w:rsidRDefault="0036192D">
            <w:pPr>
              <w:pStyle w:val="Days"/>
            </w:pPr>
            <w:r>
              <w:t>18</w:t>
            </w:r>
          </w:p>
          <w:p w14:paraId="54A0A0AF" w14:textId="77777777" w:rsidR="003D4576" w:rsidRPr="009A152A" w:rsidRDefault="003D4576" w:rsidP="003D4576">
            <w:r>
              <w:t>Metaphysical Poetry</w:t>
            </w:r>
          </w:p>
          <w:p w14:paraId="3141342A" w14:textId="27F5F08E" w:rsidR="003D4576" w:rsidRDefault="00224263" w:rsidP="003D4576">
            <w:r>
              <w:t xml:space="preserve">Hamlet Act IV </w:t>
            </w:r>
            <w:r w:rsidR="003D4576">
              <w:t>Quiz</w:t>
            </w:r>
          </w:p>
          <w:p w14:paraId="2D7AF9E3" w14:textId="06FAF392" w:rsidR="003D4576" w:rsidRDefault="00224263" w:rsidP="003D4576">
            <w:r>
              <w:t xml:space="preserve">Hamlet Act IV </w:t>
            </w:r>
            <w:r w:rsidR="003D4576">
              <w:t>Annotations due</w:t>
            </w:r>
          </w:p>
          <w:p w14:paraId="680F64F0" w14:textId="5A310201" w:rsidR="003D4576" w:rsidRDefault="003D4576">
            <w:pPr>
              <w:pStyle w:val="Days"/>
            </w:pPr>
          </w:p>
        </w:tc>
        <w:tc>
          <w:tcPr>
            <w:tcW w:w="2088" w:type="dxa"/>
          </w:tcPr>
          <w:p w14:paraId="66C757ED" w14:textId="77777777" w:rsidR="0036192D" w:rsidRDefault="0036192D">
            <w:pPr>
              <w:pStyle w:val="Days"/>
            </w:pPr>
            <w:r>
              <w:t>19</w:t>
            </w:r>
          </w:p>
          <w:p w14:paraId="08850335" w14:textId="77777777" w:rsidR="003D4576" w:rsidRPr="009A152A" w:rsidRDefault="003D4576" w:rsidP="003D4576">
            <w:r>
              <w:t>Metaphysical Poetry</w:t>
            </w:r>
          </w:p>
          <w:p w14:paraId="71D8AF24" w14:textId="77777777" w:rsidR="003D4576" w:rsidRDefault="003D4576" w:rsidP="003D4576">
            <w:r>
              <w:t>Hamlet Act IV</w:t>
            </w:r>
          </w:p>
          <w:p w14:paraId="645EDAEA" w14:textId="260129A9" w:rsidR="00224263" w:rsidRPr="009A152A" w:rsidRDefault="00224263" w:rsidP="003D4576">
            <w:r>
              <w:t>4.4 Foursquare due</w:t>
            </w:r>
          </w:p>
          <w:p w14:paraId="31A03E47" w14:textId="2526D4E1" w:rsidR="003D4576" w:rsidRDefault="003D4576">
            <w:pPr>
              <w:pStyle w:val="Days"/>
            </w:pPr>
          </w:p>
        </w:tc>
        <w:tc>
          <w:tcPr>
            <w:tcW w:w="2088" w:type="dxa"/>
          </w:tcPr>
          <w:p w14:paraId="63CA2E19" w14:textId="77777777" w:rsidR="003D4576" w:rsidRDefault="0036192D" w:rsidP="003D4576">
            <w:r>
              <w:t>20</w:t>
            </w:r>
            <w:r w:rsidR="003D4576">
              <w:t xml:space="preserve"> </w:t>
            </w:r>
          </w:p>
          <w:p w14:paraId="364FE24C" w14:textId="5E576207" w:rsidR="003D4576" w:rsidRPr="009A152A" w:rsidRDefault="003D4576" w:rsidP="003D4576">
            <w:r>
              <w:t>Poetry Test/Timed Writing</w:t>
            </w:r>
          </w:p>
          <w:p w14:paraId="31A9537A" w14:textId="77777777" w:rsidR="003D4576" w:rsidRPr="009A152A" w:rsidRDefault="003D4576" w:rsidP="003D4576">
            <w:r>
              <w:t>Hamlet Act IV</w:t>
            </w:r>
          </w:p>
          <w:p w14:paraId="0475CD41" w14:textId="47F44F4E" w:rsidR="0036192D" w:rsidRDefault="003D4576" w:rsidP="003D4576">
            <w:pPr>
              <w:pStyle w:val="Days"/>
            </w:pPr>
            <w:r w:rsidRPr="006A3A6D">
              <w:rPr>
                <w:b/>
              </w:rPr>
              <w:t>TEST GRADE</w:t>
            </w:r>
          </w:p>
          <w:p w14:paraId="6B8203A1" w14:textId="5DC18085" w:rsidR="003D4576" w:rsidRDefault="003D4576">
            <w:pPr>
              <w:pStyle w:val="Days"/>
            </w:pPr>
          </w:p>
        </w:tc>
        <w:tc>
          <w:tcPr>
            <w:tcW w:w="2088" w:type="dxa"/>
          </w:tcPr>
          <w:p w14:paraId="75D22F85" w14:textId="636C64C7" w:rsidR="0036192D" w:rsidRDefault="0036192D">
            <w:pPr>
              <w:pStyle w:val="Days"/>
            </w:pPr>
            <w:r>
              <w:t>21</w:t>
            </w:r>
          </w:p>
        </w:tc>
      </w:tr>
      <w:tr w:rsidR="00D30463" w14:paraId="143EACA3" w14:textId="77777777" w:rsidTr="00BD07D9">
        <w:trPr>
          <w:trHeight w:val="846"/>
        </w:trPr>
        <w:tc>
          <w:tcPr>
            <w:tcW w:w="2088" w:type="dxa"/>
          </w:tcPr>
          <w:p w14:paraId="3EC06689" w14:textId="77777777" w:rsidR="00D30463" w:rsidRDefault="0036192D">
            <w:pPr>
              <w:pStyle w:val="Days"/>
            </w:pPr>
            <w:r>
              <w:t>22</w:t>
            </w:r>
          </w:p>
          <w:p w14:paraId="1B6A7DA2" w14:textId="762A63B1" w:rsidR="00A76AEF" w:rsidRDefault="00A76AEF">
            <w:pPr>
              <w:pStyle w:val="Days"/>
            </w:pPr>
            <w:r>
              <w:t>Thanksgiving Holiday</w:t>
            </w:r>
          </w:p>
        </w:tc>
        <w:tc>
          <w:tcPr>
            <w:tcW w:w="2088" w:type="dxa"/>
          </w:tcPr>
          <w:p w14:paraId="5F627682" w14:textId="0208BE84" w:rsidR="009A152A" w:rsidRDefault="0036192D">
            <w:pPr>
              <w:pStyle w:val="Days"/>
            </w:pPr>
            <w:r>
              <w:t>23</w:t>
            </w:r>
          </w:p>
          <w:p w14:paraId="533F79E8" w14:textId="453495D1" w:rsidR="00A76AEF" w:rsidRDefault="00A76AEF">
            <w:pPr>
              <w:pStyle w:val="Days"/>
            </w:pPr>
            <w:r>
              <w:t>Thanksgiving Holiday</w:t>
            </w:r>
          </w:p>
          <w:p w14:paraId="2B3F0027" w14:textId="77777777" w:rsidR="009A152A" w:rsidRDefault="009A152A" w:rsidP="009A152A"/>
          <w:p w14:paraId="2AF590BE" w14:textId="10463962" w:rsidR="00D30463" w:rsidRPr="009A152A" w:rsidRDefault="003D4576" w:rsidP="009A152A">
            <w:pPr>
              <w:jc w:val="right"/>
            </w:pPr>
            <w:r>
              <w:t xml:space="preserve"> </w:t>
            </w:r>
          </w:p>
        </w:tc>
        <w:tc>
          <w:tcPr>
            <w:tcW w:w="2088" w:type="dxa"/>
          </w:tcPr>
          <w:p w14:paraId="248191D7" w14:textId="29600F4D" w:rsidR="0036192D" w:rsidRDefault="0036192D" w:rsidP="009A152A">
            <w:r>
              <w:t xml:space="preserve"> 24</w:t>
            </w:r>
          </w:p>
          <w:p w14:paraId="0D645948" w14:textId="5DC1D747" w:rsidR="00A76AEF" w:rsidRDefault="00A76AEF" w:rsidP="009A152A">
            <w:r>
              <w:t>Thanksgiving Holiday</w:t>
            </w:r>
          </w:p>
          <w:p w14:paraId="7FD3E87E" w14:textId="77777777" w:rsidR="009A152A" w:rsidRDefault="009A152A" w:rsidP="009A152A"/>
          <w:p w14:paraId="7F8B2E65" w14:textId="6E49805C" w:rsidR="00D30463" w:rsidRPr="009A152A" w:rsidRDefault="00D30463" w:rsidP="009A152A">
            <w:pPr>
              <w:jc w:val="right"/>
            </w:pPr>
          </w:p>
        </w:tc>
        <w:tc>
          <w:tcPr>
            <w:tcW w:w="2088" w:type="dxa"/>
          </w:tcPr>
          <w:p w14:paraId="14CE4090" w14:textId="478F8098" w:rsidR="003D4576" w:rsidRDefault="003D4576" w:rsidP="009A152A">
            <w:r>
              <w:t>25</w:t>
            </w:r>
          </w:p>
          <w:p w14:paraId="706C9A81" w14:textId="11702D4B" w:rsidR="00A76AEF" w:rsidRDefault="00A76AEF" w:rsidP="009A152A">
            <w:r>
              <w:t>Thanksgiving Holiday</w:t>
            </w:r>
          </w:p>
          <w:p w14:paraId="6610D3F2" w14:textId="77777777" w:rsidR="00D30463" w:rsidRDefault="00D30463" w:rsidP="009A152A">
            <w:pPr>
              <w:jc w:val="right"/>
            </w:pPr>
          </w:p>
          <w:p w14:paraId="2E9FC7D4" w14:textId="04F09F15" w:rsidR="009A152A" w:rsidRPr="009A152A" w:rsidRDefault="009A152A" w:rsidP="009A152A">
            <w:pPr>
              <w:jc w:val="right"/>
            </w:pPr>
          </w:p>
        </w:tc>
        <w:tc>
          <w:tcPr>
            <w:tcW w:w="2088" w:type="dxa"/>
          </w:tcPr>
          <w:p w14:paraId="42C1CC7C" w14:textId="1E13AD31" w:rsidR="009A152A" w:rsidRDefault="003D4576">
            <w:pPr>
              <w:pStyle w:val="Days"/>
            </w:pPr>
            <w:r>
              <w:t>26</w:t>
            </w:r>
          </w:p>
          <w:p w14:paraId="19501565" w14:textId="77777777" w:rsidR="00D30463" w:rsidRDefault="00D30463" w:rsidP="009A152A">
            <w:pPr>
              <w:jc w:val="right"/>
            </w:pPr>
          </w:p>
          <w:p w14:paraId="30518ED9" w14:textId="59589B6E" w:rsidR="009A152A" w:rsidRPr="009A152A" w:rsidRDefault="003D4576" w:rsidP="009A152A">
            <w:pPr>
              <w:jc w:val="right"/>
            </w:pPr>
            <w:r>
              <w:t>Thanksgiving Holiday</w:t>
            </w:r>
          </w:p>
        </w:tc>
        <w:tc>
          <w:tcPr>
            <w:tcW w:w="2088" w:type="dxa"/>
          </w:tcPr>
          <w:p w14:paraId="43E1D56D" w14:textId="12484DBF" w:rsidR="009A152A" w:rsidRDefault="003D4576">
            <w:pPr>
              <w:pStyle w:val="Days"/>
            </w:pPr>
            <w:r>
              <w:t>27</w:t>
            </w:r>
          </w:p>
          <w:p w14:paraId="1786556A" w14:textId="17877BB5" w:rsidR="00A76AEF" w:rsidRDefault="00A76AEF">
            <w:pPr>
              <w:pStyle w:val="Days"/>
            </w:pPr>
            <w:r>
              <w:t>Thanksgiving Holiday</w:t>
            </w:r>
          </w:p>
          <w:p w14:paraId="0B32BE69" w14:textId="25AD4D28" w:rsidR="009A152A" w:rsidRPr="006A3A6D" w:rsidRDefault="006A3A6D" w:rsidP="009A152A">
            <w:pPr>
              <w:rPr>
                <w:b/>
              </w:rPr>
            </w:pPr>
            <w:r w:rsidRPr="006A3A6D">
              <w:rPr>
                <w:b/>
              </w:rPr>
              <w:t xml:space="preserve"> </w:t>
            </w:r>
          </w:p>
          <w:p w14:paraId="34BF7240" w14:textId="1FCF2A9C" w:rsidR="00D30463" w:rsidRPr="009A152A" w:rsidRDefault="00D30463" w:rsidP="009A152A">
            <w:pPr>
              <w:jc w:val="right"/>
            </w:pPr>
          </w:p>
        </w:tc>
        <w:tc>
          <w:tcPr>
            <w:tcW w:w="2088" w:type="dxa"/>
          </w:tcPr>
          <w:p w14:paraId="43A18B12" w14:textId="77777777" w:rsidR="00D30463" w:rsidRDefault="003D4576">
            <w:pPr>
              <w:pStyle w:val="Days"/>
            </w:pPr>
            <w:r>
              <w:t>28</w:t>
            </w:r>
          </w:p>
          <w:p w14:paraId="2F8ECC41" w14:textId="276113D9" w:rsidR="00A76AEF" w:rsidRDefault="00A76AEF">
            <w:pPr>
              <w:pStyle w:val="Days"/>
            </w:pPr>
            <w:r>
              <w:t>Thanksgiving Holiday</w:t>
            </w:r>
          </w:p>
        </w:tc>
      </w:tr>
      <w:tr w:rsidR="00D443DA" w14:paraId="5DD2A84B" w14:textId="77777777">
        <w:tc>
          <w:tcPr>
            <w:tcW w:w="2088" w:type="dxa"/>
            <w:tcBorders>
              <w:bottom w:val="nil"/>
            </w:tcBorders>
          </w:tcPr>
          <w:p w14:paraId="4371A695" w14:textId="28F429A7" w:rsidR="00D443DA" w:rsidRDefault="0096734B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bottom w:val="nil"/>
            </w:tcBorders>
          </w:tcPr>
          <w:p w14:paraId="7A1072E6" w14:textId="145EA8F8" w:rsidR="00D443DA" w:rsidRDefault="0096734B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 w14:paraId="6414DA6A" w14:textId="52432B4C" w:rsidR="00D443DA" w:rsidRDefault="00A76AEF">
            <w:pPr>
              <w:pStyle w:val="Dates"/>
            </w:pPr>
            <w:r>
              <w:t xml:space="preserve">DECEMBER </w:t>
            </w:r>
            <w:r w:rsidR="0096734B"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0F0BEDE7" w14:textId="6BCB3E82" w:rsidR="00D443DA" w:rsidRDefault="0096734B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57B25EC7" w14:textId="39186F9F" w:rsidR="00D443DA" w:rsidRDefault="0096734B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70EAEA68" w14:textId="19BC94CF" w:rsidR="00D443DA" w:rsidRDefault="0096734B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7F2F8A1E" w14:textId="51CF48F8" w:rsidR="00D443DA" w:rsidRDefault="0096734B">
            <w:pPr>
              <w:pStyle w:val="Dates"/>
            </w:pPr>
            <w:r>
              <w:t>5</w:t>
            </w:r>
          </w:p>
        </w:tc>
      </w:tr>
      <w:tr w:rsidR="00D30463" w14:paraId="408287F8" w14:textId="77777777" w:rsidTr="003D4576">
        <w:trPr>
          <w:trHeight w:val="1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8F27C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F5D1AA" w14:textId="66E80707" w:rsidR="00D30463" w:rsidRDefault="009A152A">
            <w:pPr>
              <w:pStyle w:val="TableText"/>
            </w:pPr>
            <w:r>
              <w:t xml:space="preserve">Hamlet Act </w:t>
            </w:r>
            <w:r w:rsidR="00A76AEF">
              <w:t>V</w:t>
            </w:r>
          </w:p>
          <w:p w14:paraId="64792E9D" w14:textId="77777777" w:rsidR="009A152A" w:rsidRDefault="009A152A">
            <w:pPr>
              <w:pStyle w:val="TableText"/>
            </w:pPr>
            <w:r>
              <w:t>Rosencrantz and Guildenstern Are Dead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FE1E4B" w14:textId="573EEDBD" w:rsidR="00D30463" w:rsidRDefault="009A152A">
            <w:pPr>
              <w:pStyle w:val="TableText"/>
            </w:pPr>
            <w:r>
              <w:t xml:space="preserve">Hamlet Act </w:t>
            </w:r>
            <w:r w:rsidR="00A76AEF">
              <w:t>V</w:t>
            </w:r>
          </w:p>
          <w:p w14:paraId="0ADCF43F" w14:textId="77777777" w:rsidR="009A152A" w:rsidRDefault="009A152A">
            <w:pPr>
              <w:pStyle w:val="TableText"/>
            </w:pPr>
            <w:r>
              <w:t>Rosencrantz and Guildenstern Are Dead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92D5EC" w14:textId="60373790" w:rsidR="00D30463" w:rsidRDefault="009A152A">
            <w:pPr>
              <w:pStyle w:val="TableText"/>
            </w:pPr>
            <w:r>
              <w:t xml:space="preserve">Hamlet Act </w:t>
            </w:r>
            <w:r w:rsidR="00A76AEF">
              <w:t xml:space="preserve">V </w:t>
            </w:r>
            <w:r>
              <w:t>Quiz</w:t>
            </w:r>
          </w:p>
          <w:p w14:paraId="7125B20C" w14:textId="77777777" w:rsidR="009A152A" w:rsidRDefault="009A152A">
            <w:pPr>
              <w:pStyle w:val="TableText"/>
            </w:pPr>
            <w:r>
              <w:t>Annotations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2C651A" w14:textId="77777777" w:rsidR="00D30463" w:rsidRDefault="009A152A">
            <w:pPr>
              <w:pStyle w:val="TableText"/>
            </w:pPr>
            <w:r>
              <w:t>Timed Writing</w:t>
            </w:r>
          </w:p>
          <w:p w14:paraId="182F8245" w14:textId="77777777" w:rsidR="009A152A" w:rsidRDefault="009A152A">
            <w:pPr>
              <w:pStyle w:val="TableText"/>
            </w:pPr>
            <w:r>
              <w:t>Hamlet Soliloquy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A55327" w14:textId="6EFF9F3F" w:rsidR="00D30463" w:rsidRDefault="00A76AEF">
            <w:pPr>
              <w:pStyle w:val="TableText"/>
            </w:pPr>
            <w:r>
              <w:t xml:space="preserve"> </w:t>
            </w:r>
          </w:p>
          <w:p w14:paraId="6E73E0F2" w14:textId="77777777" w:rsidR="009A152A" w:rsidRDefault="009A152A">
            <w:pPr>
              <w:pStyle w:val="TableText"/>
            </w:pPr>
            <w:r>
              <w:t xml:space="preserve">RAGAD </w:t>
            </w:r>
            <w:proofErr w:type="spellStart"/>
            <w:r>
              <w:t>wrapup</w:t>
            </w:r>
            <w:proofErr w:type="spellEnd"/>
          </w:p>
          <w:p w14:paraId="6E89A5C3" w14:textId="77777777" w:rsidR="006A3A6D" w:rsidRDefault="006A3A6D">
            <w:pPr>
              <w:pStyle w:val="TableText"/>
            </w:pPr>
            <w:r>
              <w:t>Act 5 annotations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A921CD" w14:textId="77777777" w:rsidR="00D30463" w:rsidRDefault="00D30463">
            <w:pPr>
              <w:pStyle w:val="TableText"/>
            </w:pPr>
          </w:p>
        </w:tc>
      </w:tr>
      <w:tr w:rsidR="00D443DA" w14:paraId="58554D6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A70E68" w14:textId="63005527" w:rsidR="00D443DA" w:rsidRDefault="0096734B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E09967" w14:textId="1E193073" w:rsidR="00D443DA" w:rsidRDefault="006A3A6D" w:rsidP="0096734B">
            <w:pPr>
              <w:pStyle w:val="Dates"/>
            </w:pPr>
            <w:r>
              <w:t xml:space="preserve">TEST </w:t>
            </w:r>
            <w:proofErr w:type="gramStart"/>
            <w:r>
              <w:t xml:space="preserve">GRADE  </w:t>
            </w:r>
            <w:r w:rsidR="0096734B">
              <w:t>7</w:t>
            </w:r>
            <w:proofErr w:type="gramEnd"/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69D44B" w14:textId="74056B7C" w:rsidR="00D443DA" w:rsidRDefault="0096734B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020CD9" w14:textId="118EDCC7" w:rsidR="00D443DA" w:rsidRDefault="006A3A6D" w:rsidP="0096734B">
            <w:pPr>
              <w:pStyle w:val="Dates"/>
            </w:pPr>
            <w:r>
              <w:t xml:space="preserve">TEST GRADE     </w:t>
            </w:r>
            <w:r w:rsidR="0096734B"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B3C53C" w14:textId="3086B201" w:rsidR="00D443DA" w:rsidRDefault="0096734B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A277EC" w14:textId="3510890A" w:rsidR="00D443DA" w:rsidRDefault="0096734B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DF6C95" w14:textId="24E2CE32" w:rsidR="00D443DA" w:rsidRDefault="0096734B">
            <w:pPr>
              <w:pStyle w:val="Dates"/>
            </w:pPr>
            <w:r>
              <w:t>12</w:t>
            </w:r>
          </w:p>
        </w:tc>
      </w:tr>
      <w:tr w:rsidR="00D30463" w14:paraId="3AC07F9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87F20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5D4041" w14:textId="77777777" w:rsidR="00D30463" w:rsidRDefault="009A152A">
            <w:pPr>
              <w:pStyle w:val="TableText"/>
            </w:pPr>
            <w:r>
              <w:t>Hamlet/RAGAD</w:t>
            </w:r>
          </w:p>
          <w:p w14:paraId="5976B030" w14:textId="77777777" w:rsidR="009A152A" w:rsidRDefault="009A152A">
            <w:pPr>
              <w:pStyle w:val="TableText"/>
            </w:pPr>
            <w:r>
              <w:t>Socratic Seminar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521294" w14:textId="77777777" w:rsidR="00D30463" w:rsidRDefault="009A152A">
            <w:pPr>
              <w:pStyle w:val="TableText"/>
            </w:pPr>
            <w:r>
              <w:t xml:space="preserve">Hamlet/RAGAD </w:t>
            </w:r>
          </w:p>
          <w:p w14:paraId="1C9F9C3F" w14:textId="77777777" w:rsidR="009A152A" w:rsidRDefault="009A152A">
            <w:pPr>
              <w:pStyle w:val="TableText"/>
            </w:pPr>
            <w:r>
              <w:t>Socratic Seminar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2036C3" w14:textId="69FE5574" w:rsidR="00112FE9" w:rsidRDefault="006A3A6D">
            <w:pPr>
              <w:pStyle w:val="TableText"/>
            </w:pPr>
            <w:r>
              <w:t>Hamlet/RAGAD Final</w:t>
            </w:r>
          </w:p>
          <w:p w14:paraId="72510B0B" w14:textId="5D213EEC" w:rsidR="00D30463" w:rsidRDefault="00112FE9">
            <w:pPr>
              <w:pStyle w:val="TableText"/>
            </w:pPr>
            <w:r>
              <w:t>I</w:t>
            </w:r>
            <w:r w:rsidR="009A152A">
              <w:t xml:space="preserve">ntroduce Macbeth </w:t>
            </w:r>
          </w:p>
          <w:p w14:paraId="2A21A86C" w14:textId="77777777" w:rsidR="009A152A" w:rsidRDefault="009A152A">
            <w:pPr>
              <w:pStyle w:val="TableText"/>
            </w:pPr>
            <w:r>
              <w:t>Research Paper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4701C9" w14:textId="77777777" w:rsidR="00D30463" w:rsidRDefault="009A152A">
            <w:pPr>
              <w:pStyle w:val="TableText"/>
            </w:pPr>
            <w:r>
              <w:t>Introduce Macbeth Shaping Sheet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1C71F6" w14:textId="77777777" w:rsidR="00D30463" w:rsidRDefault="009A152A">
            <w:pPr>
              <w:pStyle w:val="TableText"/>
            </w:pPr>
            <w:r>
              <w:t>Begin reading Macbeth Literary Criticism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4C9A18" w14:textId="77777777" w:rsidR="00D30463" w:rsidRDefault="00D30463">
            <w:pPr>
              <w:pStyle w:val="TableText"/>
            </w:pPr>
          </w:p>
        </w:tc>
      </w:tr>
      <w:tr w:rsidR="00D443DA" w14:paraId="5799B77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EC44F0" w14:textId="0B4F8BBA" w:rsidR="00D443DA" w:rsidRDefault="0096734B">
            <w:pPr>
              <w:pStyle w:val="Dates"/>
            </w:pPr>
            <w:r>
              <w:lastRenderedPageBreak/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1D66AE" w14:textId="500178E6" w:rsidR="00D443DA" w:rsidRDefault="0096734B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F90398" w14:textId="727B9D8E" w:rsidR="00D443DA" w:rsidRDefault="006A3A6D" w:rsidP="0096734B">
            <w:pPr>
              <w:pStyle w:val="Dates"/>
            </w:pPr>
            <w:r>
              <w:t xml:space="preserve">TEST GRADE </w:t>
            </w:r>
            <w:r w:rsidR="0096734B"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0BA4A7" w14:textId="55820E2B" w:rsidR="00D443DA" w:rsidRDefault="0096734B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86A9E" w14:textId="671D6464" w:rsidR="00D443DA" w:rsidRDefault="0096734B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DF01F7" w14:textId="5EC99807" w:rsidR="00D443DA" w:rsidRDefault="006A3A6D" w:rsidP="0096734B">
            <w:pPr>
              <w:pStyle w:val="Dates"/>
            </w:pPr>
            <w:r>
              <w:t xml:space="preserve">REPORT CARD </w:t>
            </w:r>
            <w:r w:rsidR="0096734B"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5B6761" w14:textId="2B0B4D69" w:rsidR="00D443DA" w:rsidRDefault="0096734B">
            <w:pPr>
              <w:pStyle w:val="Dates"/>
            </w:pPr>
            <w:r>
              <w:t>19</w:t>
            </w:r>
          </w:p>
        </w:tc>
      </w:tr>
      <w:tr w:rsidR="00D30463" w14:paraId="0F2FA0F8" w14:textId="77777777" w:rsidTr="003D4576">
        <w:trPr>
          <w:trHeight w:val="1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1F8DF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973399" w14:textId="77777777" w:rsidR="00D30463" w:rsidRDefault="009A152A">
            <w:pPr>
              <w:pStyle w:val="TableText"/>
            </w:pPr>
            <w:r>
              <w:t>Notes on Literary Criticism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A344C2" w14:textId="77777777" w:rsidR="00D30463" w:rsidRDefault="009A152A">
            <w:pPr>
              <w:pStyle w:val="TableText"/>
            </w:pPr>
            <w:r>
              <w:t>Final Exam Review</w:t>
            </w:r>
          </w:p>
          <w:p w14:paraId="61918796" w14:textId="77777777" w:rsidR="006A3A6D" w:rsidRDefault="006A3A6D">
            <w:pPr>
              <w:pStyle w:val="TableText"/>
            </w:pPr>
          </w:p>
          <w:p w14:paraId="270B7FC7" w14:textId="77777777" w:rsidR="006A3A6D" w:rsidRDefault="006A3A6D">
            <w:pPr>
              <w:pStyle w:val="TableText"/>
            </w:pPr>
            <w:r>
              <w:t>BINDER CHECK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31B98D" w14:textId="77777777" w:rsidR="00D30463" w:rsidRDefault="009A152A">
            <w:pPr>
              <w:pStyle w:val="TableText"/>
            </w:pPr>
            <w:r>
              <w:t>Final Exam 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A84245" w14:textId="77777777" w:rsidR="00D30463" w:rsidRDefault="009A152A">
            <w:pPr>
              <w:pStyle w:val="TableText"/>
            </w:pPr>
            <w:r>
              <w:t>Final Exams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032836" w14:textId="77777777" w:rsidR="00D30463" w:rsidRDefault="009A152A">
            <w:pPr>
              <w:pStyle w:val="TableText"/>
            </w:pPr>
            <w:r>
              <w:t>Final Exams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A5C9C" w14:textId="77777777" w:rsidR="00D30463" w:rsidRDefault="00D30463">
            <w:pPr>
              <w:pStyle w:val="TableText"/>
            </w:pPr>
          </w:p>
        </w:tc>
      </w:tr>
      <w:tr w:rsidR="00D443DA" w14:paraId="653477A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3F0AD5" w14:textId="04FD2871" w:rsidR="00D443DA" w:rsidRDefault="00D909B9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F64D2" w14:textId="04378EFA" w:rsidR="00D443DA" w:rsidRDefault="00D909B9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1BA527" w14:textId="0C4C2563" w:rsidR="00D443DA" w:rsidRDefault="00D909B9">
            <w:pPr>
              <w:pStyle w:val="Dates"/>
            </w:pPr>
            <w:r>
              <w:t>Winter Break 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9BB358" w14:textId="5E54F22C" w:rsidR="00D443DA" w:rsidRDefault="00D909B9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3BF934" w14:textId="29DCF9A3" w:rsidR="00D443DA" w:rsidRDefault="00D909B9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D42F9C" w14:textId="453F6762" w:rsidR="00D443DA" w:rsidRDefault="00D909B9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46EB" w14:textId="13750BA3" w:rsidR="00D443DA" w:rsidRDefault="00D909B9">
            <w:pPr>
              <w:pStyle w:val="Dates"/>
            </w:pPr>
            <w:r>
              <w:t>26</w:t>
            </w:r>
          </w:p>
        </w:tc>
      </w:tr>
      <w:tr w:rsidR="00D30463" w14:paraId="0683ABC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EB95A" w14:textId="70B410EF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798552" w14:textId="1F007C7A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FC43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A9EB84" w14:textId="46FA9F01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BCFC72" w14:textId="17B2BEB6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2D84EB" w14:textId="3F4AFB53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510D99" w14:textId="3A986343" w:rsidR="00D30463" w:rsidRDefault="00A76AEF">
            <w:pPr>
              <w:pStyle w:val="TableText"/>
            </w:pPr>
            <w:r>
              <w:t>Winter Break</w:t>
            </w:r>
          </w:p>
        </w:tc>
      </w:tr>
      <w:tr w:rsidR="00D443DA" w14:paraId="64E67EE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62D62E" w14:textId="4D98A368" w:rsidR="00D443DA" w:rsidRDefault="00A76AEF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BF5C1B" w14:textId="68A3221A" w:rsidR="00D443DA" w:rsidRDefault="00A76AEF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3D56E4" w14:textId="55603010" w:rsidR="00D443DA" w:rsidRDefault="00A76AEF">
            <w:pPr>
              <w:pStyle w:val="Dates"/>
            </w:pPr>
            <w:r>
              <w:t>29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36192D"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3B55ED" w14:textId="6620AFE0" w:rsidR="00D443DA" w:rsidRDefault="00A76AEF">
            <w:pPr>
              <w:pStyle w:val="Dates"/>
            </w:pPr>
            <w:r>
              <w:t>30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5C2A8E" w14:textId="0F080AF5" w:rsidR="00D443DA" w:rsidRDefault="00A76AEF">
            <w:pPr>
              <w:pStyle w:val="Dates"/>
            </w:pPr>
            <w:r>
              <w:t>31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D97209" w14:textId="4298FFAB" w:rsidR="00D443DA" w:rsidRDefault="00A76AEF">
            <w:pPr>
              <w:pStyle w:val="Dates"/>
            </w:pPr>
            <w:r>
              <w:t>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F8A534" w14:textId="02951279" w:rsidR="00D443DA" w:rsidRDefault="00A76AEF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</w:tr>
      <w:tr w:rsidR="00D30463" w14:paraId="0C00589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9E400C" w14:textId="0324DF74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0C030C" w14:textId="389D1E03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DB269" w14:textId="7E952DC2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1231D2" w14:textId="3C09660F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0E30AA" w14:textId="4F9D2D95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6DA87A" w14:textId="5BEA88B1" w:rsidR="00D30463" w:rsidRDefault="00A76AEF">
            <w:pPr>
              <w:pStyle w:val="TableText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E50512" w14:textId="4F8AC6CA" w:rsidR="00D30463" w:rsidRDefault="00A76AEF">
            <w:pPr>
              <w:pStyle w:val="TableText"/>
            </w:pPr>
            <w:r>
              <w:t>Winter Break</w:t>
            </w:r>
          </w:p>
        </w:tc>
      </w:tr>
      <w:tr w:rsidR="00D443DA" w14:paraId="678EE35D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9F92115" w14:textId="77777777" w:rsidR="00A76AEF" w:rsidRDefault="00A76AEF">
            <w:pPr>
              <w:pStyle w:val="Dates"/>
            </w:pPr>
            <w:r>
              <w:t>3</w:t>
            </w:r>
          </w:p>
          <w:p w14:paraId="04532C31" w14:textId="3A8DA0A7" w:rsidR="00D443DA" w:rsidRDefault="00A76AEF">
            <w:pPr>
              <w:pStyle w:val="Dates"/>
            </w:pPr>
            <w:r>
              <w:t xml:space="preserve">Winter Break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 w:rsidR="009A152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6590B72" w14:textId="77777777" w:rsidR="00A76AEF" w:rsidRDefault="00A76AEF">
            <w:pPr>
              <w:pStyle w:val="Dates"/>
            </w:pPr>
            <w:r>
              <w:t>4</w:t>
            </w:r>
          </w:p>
          <w:p w14:paraId="05D30209" w14:textId="363C50FB" w:rsidR="00D443DA" w:rsidRDefault="00A76AEF">
            <w:pPr>
              <w:pStyle w:val="Dates"/>
            </w:pPr>
            <w:r>
              <w:t xml:space="preserve">Winter Break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fldChar w:fldCharType="separate"/>
            </w:r>
            <w:r w:rsidR="0036192D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A152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7F49E2C" w14:textId="77777777" w:rsidR="00A76AEF" w:rsidRDefault="00A76AEF">
            <w:pPr>
              <w:pStyle w:val="Dates"/>
            </w:pPr>
            <w:r>
              <w:t>SECOND SEMESTER BEGINS</w:t>
            </w:r>
          </w:p>
          <w:p w14:paraId="0B01C985" w14:textId="7ABD3704" w:rsidR="00D443DA" w:rsidRDefault="00A76AEF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2FB8BBF" w14:textId="77777777" w:rsidR="00D443DA" w:rsidRDefault="00A76AEF">
            <w:pPr>
              <w:pStyle w:val="Dates"/>
            </w:pPr>
            <w:r>
              <w:t>6</w:t>
            </w:r>
          </w:p>
          <w:p w14:paraId="5E9CBA46" w14:textId="66C5EA93" w:rsidR="00A76AEF" w:rsidRDefault="00A76AEF">
            <w:pPr>
              <w:pStyle w:val="Dates"/>
            </w:pPr>
            <w:r>
              <w:t xml:space="preserve">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086D9E9" w14:textId="77777777" w:rsidR="00D443DA" w:rsidRDefault="00A76AEF">
            <w:pPr>
              <w:pStyle w:val="Dates"/>
            </w:pPr>
            <w:r>
              <w:t>7</w:t>
            </w:r>
          </w:p>
          <w:p w14:paraId="3DA2E9CB" w14:textId="2ABF8C33" w:rsidR="00A76AEF" w:rsidRDefault="00A76AEF">
            <w:pPr>
              <w:pStyle w:val="Dates"/>
            </w:pPr>
            <w:r>
              <w:t xml:space="preserve">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6DDE615" w14:textId="77777777" w:rsidR="00A76AEF" w:rsidRDefault="00A76AEF">
            <w:pPr>
              <w:pStyle w:val="Dates"/>
            </w:pPr>
            <w:r>
              <w:t xml:space="preserve"> Macbeth Research Paper Rough Draft due</w:t>
            </w:r>
          </w:p>
          <w:p w14:paraId="2DEFECD6" w14:textId="4034BC1F" w:rsidR="00D443DA" w:rsidRDefault="00A76AEF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5D8A48" w14:textId="4221D464" w:rsidR="00D443DA" w:rsidRDefault="00A76AEF">
            <w:pPr>
              <w:pStyle w:val="Dates"/>
            </w:pPr>
            <w:r>
              <w:t>9</w:t>
            </w:r>
          </w:p>
        </w:tc>
      </w:tr>
      <w:tr w:rsidR="00D30463" w14:paraId="4177FF57" w14:textId="77777777">
        <w:trPr>
          <w:trHeight w:val="936"/>
        </w:trPr>
        <w:tc>
          <w:tcPr>
            <w:tcW w:w="2088" w:type="dxa"/>
          </w:tcPr>
          <w:p w14:paraId="6FB5669C" w14:textId="29D080BB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D2E6A3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8AE212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B3A356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31F634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6311AF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4E49D6C" w14:textId="77777777" w:rsidR="00D30463" w:rsidRDefault="00D30463">
            <w:pPr>
              <w:pStyle w:val="TableText"/>
            </w:pPr>
          </w:p>
        </w:tc>
      </w:tr>
    </w:tbl>
    <w:p w14:paraId="338B94E8" w14:textId="77777777" w:rsidR="00D30463" w:rsidRDefault="00D30463"/>
    <w:sectPr w:rsidR="00D30463" w:rsidSect="00D30463">
      <w:footnotePr>
        <w:numStart w:val="2"/>
      </w:foot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30CB" w14:textId="77777777" w:rsidR="00224263" w:rsidRDefault="00224263" w:rsidP="00224263">
      <w:r>
        <w:separator/>
      </w:r>
    </w:p>
  </w:endnote>
  <w:endnote w:type="continuationSeparator" w:id="0">
    <w:p w14:paraId="5119C6F0" w14:textId="77777777" w:rsidR="00224263" w:rsidRDefault="00224263" w:rsidP="002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5EB9" w14:textId="77777777" w:rsidR="00224263" w:rsidRDefault="00224263" w:rsidP="00224263">
      <w:r>
        <w:separator/>
      </w:r>
    </w:p>
  </w:footnote>
  <w:footnote w:type="continuationSeparator" w:id="0">
    <w:p w14:paraId="65718DD2" w14:textId="77777777" w:rsidR="00224263" w:rsidRDefault="00224263" w:rsidP="0022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defaultTabStop w:val="720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5"/>
    <w:docVar w:name="MonthStart" w:val="11/1/2015"/>
    <w:docVar w:name="ShowDynamicGuides" w:val="1"/>
    <w:docVar w:name="ShowMarginGuides" w:val="0"/>
    <w:docVar w:name="ShowOutlines" w:val="0"/>
    <w:docVar w:name="ShowStaticGuides" w:val="0"/>
  </w:docVars>
  <w:rsids>
    <w:rsidRoot w:val="009A152A"/>
    <w:rsid w:val="000A68B9"/>
    <w:rsid w:val="000B2AFC"/>
    <w:rsid w:val="00112FE9"/>
    <w:rsid w:val="00147009"/>
    <w:rsid w:val="00224263"/>
    <w:rsid w:val="00250D46"/>
    <w:rsid w:val="00272FFA"/>
    <w:rsid w:val="002C3765"/>
    <w:rsid w:val="003341F0"/>
    <w:rsid w:val="0036192D"/>
    <w:rsid w:val="003C42F6"/>
    <w:rsid w:val="003D4576"/>
    <w:rsid w:val="004538B6"/>
    <w:rsid w:val="004D6AAC"/>
    <w:rsid w:val="00633A48"/>
    <w:rsid w:val="006A3A6D"/>
    <w:rsid w:val="00822E4B"/>
    <w:rsid w:val="008C58D6"/>
    <w:rsid w:val="00900BAE"/>
    <w:rsid w:val="0096734B"/>
    <w:rsid w:val="009A152A"/>
    <w:rsid w:val="009B4600"/>
    <w:rsid w:val="00A31E6D"/>
    <w:rsid w:val="00A76AEF"/>
    <w:rsid w:val="00BA07C3"/>
    <w:rsid w:val="00BD07D9"/>
    <w:rsid w:val="00D30463"/>
    <w:rsid w:val="00D443DA"/>
    <w:rsid w:val="00D61FB5"/>
    <w:rsid w:val="00D70E98"/>
    <w:rsid w:val="00D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7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224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224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46FD0C91CAF4CB9684DF7D819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38CA-CDB0-2648-A5F5-34FAD8E09201}"/>
      </w:docPartPr>
      <w:docPartBody>
        <w:p w:rsidR="00627AAC" w:rsidRDefault="00627AAC">
          <w:pPr>
            <w:pStyle w:val="98746FD0C91CAF4CB9684DF7D81913FC"/>
          </w:pPr>
          <w:r>
            <w:t>Sed interdum elementum</w:t>
          </w:r>
        </w:p>
      </w:docPartBody>
    </w:docPart>
    <w:docPart>
      <w:docPartPr>
        <w:name w:val="6FCE62FC04178A4DBCBC187C58C7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B2DC-F347-1F4D-89F6-6BAB7B30B3FC}"/>
      </w:docPartPr>
      <w:docPartBody>
        <w:p w:rsidR="00627AAC" w:rsidRDefault="00627AAC">
          <w:pPr>
            <w:pStyle w:val="6FCE62FC04178A4DBCBC187C58C7EDF5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C"/>
    <w:rsid w:val="004F0782"/>
    <w:rsid w:val="006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46FD0C91CAF4CB9684DF7D81913FC">
    <w:name w:val="98746FD0C91CAF4CB9684DF7D81913FC"/>
  </w:style>
  <w:style w:type="paragraph" w:customStyle="1" w:styleId="6FCE62FC04178A4DBCBC187C58C7EDF5">
    <w:name w:val="6FCE62FC04178A4DBCBC187C58C7ED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46FD0C91CAF4CB9684DF7D81913FC">
    <w:name w:val="98746FD0C91CAF4CB9684DF7D81913FC"/>
  </w:style>
  <w:style w:type="paragraph" w:customStyle="1" w:styleId="6FCE62FC04178A4DBCBC187C58C7EDF5">
    <w:name w:val="6FCE62FC04178A4DBCBC187C58C7E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D4026-A6F8-D447-8C5F-E2DC5BB2C1FC}"/>
</file>

<file path=customXml/itemProps2.xml><?xml version="1.0" encoding="utf-8"?>
<ds:datastoreItem xmlns:ds="http://schemas.openxmlformats.org/officeDocument/2006/customXml" ds:itemID="{85568670-643F-4105-8C57-DE82EFAC3FEF}"/>
</file>

<file path=customXml/itemProps3.xml><?xml version="1.0" encoding="utf-8"?>
<ds:datastoreItem xmlns:ds="http://schemas.openxmlformats.org/officeDocument/2006/customXml" ds:itemID="{6E1EA56A-CE8E-4158-9F11-412EE9E2639F}"/>
</file>

<file path=customXml/itemProps4.xml><?xml version="1.0" encoding="utf-8"?>
<ds:datastoreItem xmlns:ds="http://schemas.openxmlformats.org/officeDocument/2006/customXml" ds:itemID="{9A1F929D-54DE-46ED-AD5A-1B004667DE5A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2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Bridges</dc:creator>
  <cp:keywords/>
  <dc:description/>
  <cp:lastModifiedBy>Nancy Bridges</cp:lastModifiedBy>
  <cp:revision>2</cp:revision>
  <dcterms:created xsi:type="dcterms:W3CDTF">2015-10-26T13:28:00Z</dcterms:created>
  <dcterms:modified xsi:type="dcterms:W3CDTF">2015-10-26T13:28:00Z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