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0B" w:rsidRPr="00716669" w:rsidRDefault="00607519" w:rsidP="00D66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following passage from 5.5 of Shakespeare’s </w:t>
      </w:r>
      <w:r w:rsidRPr="007F0B4C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>. After Macbeth learns that his wife has committed suicide, he contemplates on the meaning of life. Read the passage carefully. Then, form a paragraph in which you discuss how Shakespeare Macbeth’s final character development.</w:t>
      </w:r>
      <w:r w:rsidR="00D6630B">
        <w:rPr>
          <w:rFonts w:ascii="Times New Roman" w:hAnsi="Times New Roman" w:cs="Times New Roman"/>
          <w:sz w:val="24"/>
          <w:szCs w:val="24"/>
        </w:rPr>
        <w:t xml:space="preserve"> </w:t>
      </w:r>
      <w:r w:rsidR="00D6630B" w:rsidRPr="007166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6630B" w:rsidRPr="00716669">
        <w:rPr>
          <w:rFonts w:ascii="Times New Roman" w:hAnsi="Times New Roman" w:cs="Times New Roman"/>
          <w:b/>
          <w:sz w:val="24"/>
          <w:szCs w:val="24"/>
        </w:rPr>
        <w:t>(8 sentences minimum; 2 embedded quotes with relevant commentary).</w:t>
      </w:r>
      <w:proofErr w:type="gramEnd"/>
    </w:p>
    <w:p w:rsidR="00607519" w:rsidRDefault="00607519" w:rsidP="00607519">
      <w:pPr>
        <w:rPr>
          <w:rFonts w:ascii="Times New Roman" w:hAnsi="Times New Roman" w:cs="Times New Roman"/>
          <w:sz w:val="24"/>
          <w:szCs w:val="24"/>
        </w:rPr>
      </w:pP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b/>
          <w:bCs/>
          <w:sz w:val="24"/>
          <w:szCs w:val="24"/>
        </w:rPr>
        <w:t>MACBETH</w:t>
      </w:r>
      <w:r w:rsidRPr="00607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 xml:space="preserve">She should have died hereafter.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There would have been a time for such a word.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Tomorrow, and tomorrow, and tomorrow,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Creeps in this petty pace from day to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To the last syllable of recorded time,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And all our yesterdays have lighted fools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519">
        <w:rPr>
          <w:rFonts w:ascii="Times New Roman" w:hAnsi="Times New Roman" w:cs="Times New Roman"/>
          <w:sz w:val="24"/>
          <w:szCs w:val="24"/>
        </w:rPr>
        <w:t>The way to dusty death.</w:t>
      </w:r>
      <w:proofErr w:type="gramEnd"/>
      <w:r w:rsidRPr="00607519">
        <w:rPr>
          <w:rFonts w:ascii="Times New Roman" w:hAnsi="Times New Roman" w:cs="Times New Roman"/>
          <w:sz w:val="24"/>
          <w:szCs w:val="24"/>
        </w:rPr>
        <w:t xml:space="preserve"> Out, out, brief candle!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Life’s but a walking shadow, a poor player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That struts and frets his hour upon the stage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And then is heard no more. It is a tale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Told by an idiot, full of sound and fury,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519">
        <w:rPr>
          <w:rFonts w:ascii="Times New Roman" w:hAnsi="Times New Roman" w:cs="Times New Roman"/>
          <w:sz w:val="24"/>
          <w:szCs w:val="24"/>
        </w:rPr>
        <w:t>Signifying nothing.</w:t>
      </w:r>
      <w:proofErr w:type="gramEnd"/>
    </w:p>
    <w:p w:rsidR="00924CDA" w:rsidRPr="00607519" w:rsidRDefault="00D6630B" w:rsidP="0060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CDA" w:rsidRPr="00607519" w:rsidSect="008F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519"/>
    <w:rsid w:val="00607519"/>
    <w:rsid w:val="00691BF6"/>
    <w:rsid w:val="008F6C36"/>
    <w:rsid w:val="00A80DED"/>
    <w:rsid w:val="00B032B9"/>
    <w:rsid w:val="00D6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24DD3-3B90-45EC-B349-65EC3CA3B79E}"/>
</file>

<file path=customXml/itemProps2.xml><?xml version="1.0" encoding="utf-8"?>
<ds:datastoreItem xmlns:ds="http://schemas.openxmlformats.org/officeDocument/2006/customXml" ds:itemID="{8B751AE7-C488-42F3-AA52-75A23E569A46}"/>
</file>

<file path=customXml/itemProps3.xml><?xml version="1.0" encoding="utf-8"?>
<ds:datastoreItem xmlns:ds="http://schemas.openxmlformats.org/officeDocument/2006/customXml" ds:itemID="{3B73DA29-DA20-4390-8B95-C09ADF0F0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McKinney ISD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jtiller</dc:creator>
  <cp:keywords/>
  <dc:description/>
  <cp:lastModifiedBy>112243</cp:lastModifiedBy>
  <cp:revision>2</cp:revision>
  <cp:lastPrinted>2011-10-15T15:53:00Z</cp:lastPrinted>
  <dcterms:created xsi:type="dcterms:W3CDTF">2011-07-28T15:49:00Z</dcterms:created>
  <dcterms:modified xsi:type="dcterms:W3CDTF">2011-10-15T15:54:00Z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